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2B4125" w14:textId="5BB6D85D" w:rsidR="00E10670" w:rsidRPr="00E10670" w:rsidRDefault="00E10670">
      <w:pPr>
        <w:jc w:val="both"/>
        <w:rPr>
          <w:rFonts w:eastAsia="Calibri"/>
          <w:sz w:val="28"/>
          <w:szCs w:val="28"/>
          <w:u w:val="single"/>
        </w:rPr>
      </w:pPr>
      <w:r w:rsidRPr="00E10670">
        <w:rPr>
          <w:noProof/>
          <w:sz w:val="28"/>
          <w:szCs w:val="28"/>
          <w:lang w:eastAsia="en-GB"/>
        </w:rPr>
        <w:drawing>
          <wp:anchor distT="0" distB="0" distL="114300" distR="114300" simplePos="0" relativeHeight="251659264" behindDoc="0" locked="0" layoutInCell="1" allowOverlap="1" wp14:anchorId="6D2D74D9" wp14:editId="770CA572">
            <wp:simplePos x="0" y="0"/>
            <wp:positionH relativeFrom="column">
              <wp:posOffset>4561205</wp:posOffset>
            </wp:positionH>
            <wp:positionV relativeFrom="paragraph">
              <wp:posOffset>34925</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CA4B6B">
        <w:rPr>
          <w:rFonts w:eastAsia="Calibri"/>
          <w:sz w:val="28"/>
          <w:szCs w:val="28"/>
          <w:u w:val="single"/>
        </w:rPr>
        <w:t>Newcourt Community Association</w:t>
      </w:r>
    </w:p>
    <w:p w14:paraId="3B33EB58" w14:textId="77777777" w:rsidR="00E10670" w:rsidRDefault="00E10670">
      <w:pPr>
        <w:jc w:val="both"/>
        <w:rPr>
          <w:rFonts w:eastAsia="Calibri"/>
          <w:sz w:val="28"/>
          <w:szCs w:val="28"/>
          <w:u w:val="single"/>
        </w:rPr>
      </w:pPr>
    </w:p>
    <w:p w14:paraId="14E764A9" w14:textId="39625837" w:rsidR="00F449F1" w:rsidRPr="00E10670" w:rsidRDefault="008B197D">
      <w:pPr>
        <w:jc w:val="both"/>
        <w:rPr>
          <w:sz w:val="28"/>
          <w:szCs w:val="28"/>
        </w:rPr>
      </w:pPr>
      <w:r>
        <w:rPr>
          <w:rFonts w:eastAsia="Calibri"/>
          <w:sz w:val="28"/>
          <w:szCs w:val="28"/>
          <w:u w:val="single"/>
        </w:rPr>
        <w:t>Privacy</w:t>
      </w:r>
      <w:r w:rsidR="00D513A1" w:rsidRPr="00E10670">
        <w:rPr>
          <w:rFonts w:eastAsia="Calibri"/>
          <w:sz w:val="28"/>
          <w:szCs w:val="28"/>
          <w:u w:val="single"/>
        </w:rPr>
        <w:t xml:space="preserve"> Policy</w:t>
      </w:r>
    </w:p>
    <w:p w14:paraId="0C0D6224" w14:textId="5320B1DD" w:rsidR="00F449F1" w:rsidRPr="00716B2F" w:rsidRDefault="00F449F1" w:rsidP="00716B2F">
      <w:pPr>
        <w:spacing w:line="360" w:lineRule="auto"/>
        <w:jc w:val="both"/>
        <w:rPr>
          <w:b/>
          <w:bCs/>
          <w:sz w:val="24"/>
          <w:szCs w:val="24"/>
        </w:rPr>
      </w:pPr>
      <w:bookmarkStart w:id="0" w:name="_gjdgxs" w:colFirst="0" w:colLast="0"/>
      <w:bookmarkEnd w:id="0"/>
    </w:p>
    <w:p w14:paraId="1073E55A" w14:textId="30AB21DD" w:rsidR="008B197D" w:rsidRDefault="008B197D" w:rsidP="008B197D">
      <w:pPr>
        <w:spacing w:line="360" w:lineRule="auto"/>
        <w:jc w:val="both"/>
        <w:rPr>
          <w:b/>
          <w:bCs/>
          <w:sz w:val="24"/>
          <w:szCs w:val="24"/>
        </w:rPr>
      </w:pPr>
      <w:r w:rsidRPr="00716B2F">
        <w:rPr>
          <w:b/>
          <w:bCs/>
          <w:sz w:val="24"/>
          <w:szCs w:val="24"/>
        </w:rPr>
        <w:t>Type of Information</w:t>
      </w:r>
    </w:p>
    <w:p w14:paraId="303EE085" w14:textId="77777777" w:rsidR="00716B2F" w:rsidRPr="00716B2F" w:rsidRDefault="00716B2F" w:rsidP="008B197D">
      <w:pPr>
        <w:spacing w:line="360" w:lineRule="auto"/>
        <w:jc w:val="both"/>
        <w:rPr>
          <w:b/>
          <w:bCs/>
          <w:sz w:val="24"/>
          <w:szCs w:val="24"/>
        </w:rPr>
      </w:pPr>
    </w:p>
    <w:p w14:paraId="3A9A4513" w14:textId="463CECFA" w:rsidR="00220C9F" w:rsidRPr="00716B2F" w:rsidRDefault="008B197D" w:rsidP="00220C9F">
      <w:pPr>
        <w:pStyle w:val="ListParagraph"/>
        <w:ind w:left="405"/>
        <w:jc w:val="both"/>
        <w:rPr>
          <w:rStyle w:val="Emphasis"/>
          <w:rFonts w:ascii="Helvetica" w:hAnsi="Helvetica" w:cs="Helvetica"/>
          <w:i w:val="0"/>
          <w:iCs w:val="0"/>
          <w:color w:val="2F2F30"/>
          <w:shd w:val="clear" w:color="auto" w:fill="FFFFFF"/>
        </w:rPr>
      </w:pPr>
      <w:r w:rsidRPr="00716B2F">
        <w:rPr>
          <w:rStyle w:val="Emphasis"/>
          <w:rFonts w:ascii="Helvetica" w:hAnsi="Helvetica" w:cs="Helvetica"/>
          <w:i w:val="0"/>
          <w:iCs w:val="0"/>
          <w:color w:val="2F2F30"/>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2A5C1A73" w14:textId="2A6F6946" w:rsidR="008B197D" w:rsidRDefault="008B197D" w:rsidP="00220C9F">
      <w:pPr>
        <w:pStyle w:val="ListParagraph"/>
        <w:ind w:left="405"/>
        <w:jc w:val="both"/>
        <w:rPr>
          <w:rStyle w:val="Emphasis"/>
          <w:rFonts w:ascii="Helvetica" w:hAnsi="Helvetica" w:cs="Helvetica"/>
          <w:color w:val="2F2F30"/>
          <w:shd w:val="clear" w:color="auto" w:fill="FFFFFF"/>
        </w:rPr>
      </w:pPr>
    </w:p>
    <w:p w14:paraId="0F265E73" w14:textId="230B847C" w:rsidR="008B197D" w:rsidRPr="00716B2F" w:rsidRDefault="008B197D" w:rsidP="008B197D">
      <w:pPr>
        <w:spacing w:line="360" w:lineRule="auto"/>
        <w:jc w:val="both"/>
        <w:rPr>
          <w:b/>
          <w:bCs/>
          <w:sz w:val="24"/>
          <w:szCs w:val="24"/>
        </w:rPr>
      </w:pPr>
      <w:r w:rsidRPr="00716B2F">
        <w:rPr>
          <w:b/>
          <w:bCs/>
          <w:sz w:val="24"/>
          <w:szCs w:val="24"/>
        </w:rPr>
        <w:t>How we collect</w:t>
      </w:r>
      <w:r w:rsidR="00716B2F">
        <w:rPr>
          <w:b/>
          <w:bCs/>
          <w:sz w:val="24"/>
          <w:szCs w:val="24"/>
        </w:rPr>
        <w:t xml:space="preserve"> Information</w:t>
      </w:r>
    </w:p>
    <w:p w14:paraId="33D6275F" w14:textId="77777777" w:rsidR="008B197D" w:rsidRDefault="008B197D" w:rsidP="00220C9F">
      <w:pPr>
        <w:pStyle w:val="ListParagraph"/>
        <w:ind w:left="405"/>
        <w:jc w:val="both"/>
        <w:rPr>
          <w:rStyle w:val="Emphasis"/>
          <w:rFonts w:ascii="Helvetica" w:hAnsi="Helvetica" w:cs="Helvetica"/>
          <w:color w:val="2F2F30"/>
          <w:shd w:val="clear" w:color="auto" w:fill="FFFFFF"/>
        </w:rPr>
      </w:pPr>
    </w:p>
    <w:p w14:paraId="55A679DD" w14:textId="29C634E4" w:rsidR="008B197D" w:rsidRPr="00716B2F" w:rsidRDefault="008B197D" w:rsidP="00220C9F">
      <w:pPr>
        <w:pStyle w:val="ListParagraph"/>
        <w:ind w:left="405"/>
        <w:jc w:val="both"/>
        <w:rPr>
          <w:rStyle w:val="Emphasis"/>
          <w:rFonts w:ascii="Helvetica" w:hAnsi="Helvetica" w:cs="Helvetica"/>
          <w:i w:val="0"/>
          <w:iCs w:val="0"/>
          <w:color w:val="2F2F30"/>
          <w:shd w:val="clear" w:color="auto" w:fill="FFFFFF"/>
        </w:rPr>
      </w:pPr>
      <w:r w:rsidRPr="00716B2F">
        <w:rPr>
          <w:rStyle w:val="Emphasis"/>
          <w:rFonts w:ascii="Helvetica" w:hAnsi="Helvetica" w:cs="Helvetica"/>
          <w:i w:val="0"/>
          <w:iCs w:val="0"/>
          <w:color w:val="2F2F30"/>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w:t>
      </w:r>
    </w:p>
    <w:p w14:paraId="3D2FECAD" w14:textId="72978070" w:rsidR="008B197D" w:rsidRPr="00716B2F" w:rsidRDefault="008B197D" w:rsidP="008B197D">
      <w:pPr>
        <w:spacing w:line="360" w:lineRule="auto"/>
        <w:jc w:val="both"/>
        <w:rPr>
          <w:sz w:val="24"/>
          <w:szCs w:val="24"/>
        </w:rPr>
      </w:pPr>
    </w:p>
    <w:p w14:paraId="00FEDFB1" w14:textId="7D3425A3" w:rsidR="008B197D" w:rsidRPr="00716B2F" w:rsidRDefault="008B197D" w:rsidP="008B197D">
      <w:pPr>
        <w:spacing w:line="360" w:lineRule="auto"/>
        <w:jc w:val="both"/>
        <w:rPr>
          <w:b/>
          <w:bCs/>
          <w:sz w:val="24"/>
          <w:szCs w:val="24"/>
        </w:rPr>
      </w:pPr>
      <w:r w:rsidRPr="00716B2F">
        <w:rPr>
          <w:b/>
          <w:bCs/>
          <w:sz w:val="24"/>
          <w:szCs w:val="24"/>
        </w:rPr>
        <w:t xml:space="preserve">Why </w:t>
      </w:r>
      <w:r w:rsidR="00716B2F">
        <w:rPr>
          <w:b/>
          <w:bCs/>
          <w:sz w:val="24"/>
          <w:szCs w:val="24"/>
        </w:rPr>
        <w:t>W</w:t>
      </w:r>
      <w:r w:rsidRPr="00716B2F">
        <w:rPr>
          <w:b/>
          <w:bCs/>
          <w:sz w:val="24"/>
          <w:szCs w:val="24"/>
        </w:rPr>
        <w:t xml:space="preserve">e </w:t>
      </w:r>
      <w:r w:rsidR="00716B2F">
        <w:rPr>
          <w:b/>
          <w:bCs/>
          <w:sz w:val="24"/>
          <w:szCs w:val="24"/>
        </w:rPr>
        <w:t>C</w:t>
      </w:r>
      <w:r w:rsidRPr="00716B2F">
        <w:rPr>
          <w:b/>
          <w:bCs/>
          <w:sz w:val="24"/>
          <w:szCs w:val="24"/>
        </w:rPr>
        <w:t>ollect</w:t>
      </w:r>
      <w:r w:rsidR="00716B2F" w:rsidRPr="00716B2F">
        <w:rPr>
          <w:b/>
          <w:bCs/>
          <w:sz w:val="24"/>
          <w:szCs w:val="24"/>
        </w:rPr>
        <w:t xml:space="preserve"> Information</w:t>
      </w:r>
    </w:p>
    <w:p w14:paraId="38DFEDAD" w14:textId="77777777" w:rsidR="008B197D" w:rsidRPr="008B197D" w:rsidRDefault="008B197D" w:rsidP="00716B2F">
      <w:pPr>
        <w:pStyle w:val="ListParagraph"/>
        <w:ind w:left="405"/>
        <w:rPr>
          <w:rStyle w:val="Emphasis"/>
          <w:i w:val="0"/>
          <w:iCs w:val="0"/>
          <w:shd w:val="clear" w:color="auto" w:fill="FFFFFF"/>
        </w:rPr>
      </w:pPr>
      <w:r w:rsidRPr="008B197D">
        <w:rPr>
          <w:rStyle w:val="Emphasis"/>
          <w:i w:val="0"/>
          <w:iCs w:val="0"/>
          <w:shd w:val="clear" w:color="auto" w:fill="FFFFFF"/>
        </w:rPr>
        <w:t>We collect such Non-personal and Personal Information for the following purposes:</w:t>
      </w:r>
    </w:p>
    <w:p w14:paraId="01ADD8DF" w14:textId="77777777" w:rsidR="008B197D" w:rsidRPr="008B197D" w:rsidRDefault="008B197D" w:rsidP="00716B2F">
      <w:pPr>
        <w:pStyle w:val="ListParagraph"/>
        <w:ind w:left="405"/>
        <w:rPr>
          <w:rStyle w:val="Emphasis"/>
          <w:i w:val="0"/>
          <w:iCs w:val="0"/>
          <w:shd w:val="clear" w:color="auto" w:fill="FFFFFF"/>
        </w:rPr>
      </w:pPr>
      <w:r w:rsidRPr="008B197D">
        <w:rPr>
          <w:rStyle w:val="Emphasis"/>
          <w:i w:val="0"/>
          <w:iCs w:val="0"/>
          <w:shd w:val="clear" w:color="auto" w:fill="FFFFFF"/>
        </w:rPr>
        <w:t xml:space="preserve">To provide and operate the </w:t>
      </w:r>
      <w:proofErr w:type="gramStart"/>
      <w:r w:rsidRPr="008B197D">
        <w:rPr>
          <w:rStyle w:val="Emphasis"/>
          <w:i w:val="0"/>
          <w:iCs w:val="0"/>
          <w:shd w:val="clear" w:color="auto" w:fill="FFFFFF"/>
        </w:rPr>
        <w:t>Services;</w:t>
      </w:r>
      <w:proofErr w:type="gramEnd"/>
    </w:p>
    <w:p w14:paraId="0565A062" w14:textId="77777777" w:rsidR="008B197D" w:rsidRPr="008B197D" w:rsidRDefault="008B197D" w:rsidP="00716B2F">
      <w:pPr>
        <w:pStyle w:val="ListParagraph"/>
        <w:ind w:left="405"/>
        <w:rPr>
          <w:rStyle w:val="Emphasis"/>
          <w:i w:val="0"/>
          <w:iCs w:val="0"/>
          <w:shd w:val="clear" w:color="auto" w:fill="FFFFFF"/>
        </w:rPr>
      </w:pPr>
      <w:r w:rsidRPr="008B197D">
        <w:rPr>
          <w:rStyle w:val="Emphasis"/>
          <w:i w:val="0"/>
          <w:iCs w:val="0"/>
          <w:shd w:val="clear" w:color="auto" w:fill="FFFFFF"/>
        </w:rPr>
        <w:t xml:space="preserve">To provide our Users with ongoing customer assistance and technical </w:t>
      </w:r>
      <w:proofErr w:type="gramStart"/>
      <w:r w:rsidRPr="008B197D">
        <w:rPr>
          <w:rStyle w:val="Emphasis"/>
          <w:i w:val="0"/>
          <w:iCs w:val="0"/>
          <w:shd w:val="clear" w:color="auto" w:fill="FFFFFF"/>
        </w:rPr>
        <w:t>support;</w:t>
      </w:r>
      <w:proofErr w:type="gramEnd"/>
    </w:p>
    <w:p w14:paraId="26C67A04" w14:textId="77777777" w:rsidR="008B197D" w:rsidRPr="008B197D" w:rsidRDefault="008B197D" w:rsidP="00716B2F">
      <w:pPr>
        <w:pStyle w:val="ListParagraph"/>
        <w:ind w:left="405"/>
        <w:rPr>
          <w:rStyle w:val="Emphasis"/>
          <w:i w:val="0"/>
          <w:iCs w:val="0"/>
          <w:shd w:val="clear" w:color="auto" w:fill="FFFFFF"/>
        </w:rPr>
      </w:pPr>
      <w:r w:rsidRPr="008B197D">
        <w:rPr>
          <w:rStyle w:val="Emphasis"/>
          <w:i w:val="0"/>
          <w:iCs w:val="0"/>
          <w:shd w:val="clear" w:color="auto" w:fill="FFFFFF"/>
        </w:rPr>
        <w:t xml:space="preserve">To be able to contact our Visitors and Users with general or personalized service-related notices and promotional </w:t>
      </w:r>
      <w:proofErr w:type="gramStart"/>
      <w:r w:rsidRPr="008B197D">
        <w:rPr>
          <w:rStyle w:val="Emphasis"/>
          <w:i w:val="0"/>
          <w:iCs w:val="0"/>
          <w:shd w:val="clear" w:color="auto" w:fill="FFFFFF"/>
        </w:rPr>
        <w:t>messages;</w:t>
      </w:r>
      <w:proofErr w:type="gramEnd"/>
    </w:p>
    <w:p w14:paraId="2743AE95" w14:textId="77777777" w:rsidR="008B197D" w:rsidRPr="008B197D" w:rsidRDefault="008B197D" w:rsidP="00716B2F">
      <w:pPr>
        <w:pStyle w:val="ListParagraph"/>
        <w:ind w:left="405"/>
        <w:rPr>
          <w:rStyle w:val="Emphasis"/>
          <w:i w:val="0"/>
          <w:iCs w:val="0"/>
          <w:shd w:val="clear" w:color="auto" w:fill="FFFFFF"/>
        </w:rPr>
      </w:pPr>
      <w:r w:rsidRPr="008B197D">
        <w:rPr>
          <w:rStyle w:val="Emphasis"/>
          <w:i w:val="0"/>
          <w:iCs w:val="0"/>
          <w:shd w:val="clear" w:color="auto" w:fill="FFFFFF"/>
        </w:rPr>
        <w:t xml:space="preserve">To create aggregated statistical data and other aggregated and/or inferred Non-personal Information, which we or our business partners may use to provide and improve our respective </w:t>
      </w:r>
      <w:proofErr w:type="gramStart"/>
      <w:r w:rsidRPr="008B197D">
        <w:rPr>
          <w:rStyle w:val="Emphasis"/>
          <w:i w:val="0"/>
          <w:iCs w:val="0"/>
          <w:shd w:val="clear" w:color="auto" w:fill="FFFFFF"/>
        </w:rPr>
        <w:t>services;</w:t>
      </w:r>
      <w:proofErr w:type="gramEnd"/>
      <w:r w:rsidRPr="008B197D">
        <w:rPr>
          <w:rStyle w:val="Emphasis"/>
          <w:i w:val="0"/>
          <w:iCs w:val="0"/>
          <w:shd w:val="clear" w:color="auto" w:fill="FFFFFF"/>
        </w:rPr>
        <w:t> </w:t>
      </w:r>
    </w:p>
    <w:p w14:paraId="6A8D4B20" w14:textId="77777777" w:rsidR="008B197D" w:rsidRPr="008B197D" w:rsidRDefault="008B197D" w:rsidP="00716B2F">
      <w:pPr>
        <w:pStyle w:val="ListParagraph"/>
        <w:ind w:left="405"/>
        <w:rPr>
          <w:rStyle w:val="Emphasis"/>
          <w:i w:val="0"/>
          <w:iCs w:val="0"/>
          <w:shd w:val="clear" w:color="auto" w:fill="FFFFFF"/>
        </w:rPr>
      </w:pPr>
      <w:r w:rsidRPr="008B197D">
        <w:rPr>
          <w:rStyle w:val="Emphasis"/>
          <w:i w:val="0"/>
          <w:iCs w:val="0"/>
          <w:shd w:val="clear" w:color="auto" w:fill="FFFFFF"/>
        </w:rPr>
        <w:t>To comply with any applicable laws and regulations.</w:t>
      </w:r>
    </w:p>
    <w:p w14:paraId="189DD331" w14:textId="76A73265" w:rsidR="008B197D" w:rsidRDefault="008B197D" w:rsidP="00220C9F">
      <w:pPr>
        <w:pStyle w:val="ListParagraph"/>
        <w:ind w:left="405"/>
        <w:jc w:val="both"/>
        <w:rPr>
          <w:rStyle w:val="Emphasis"/>
          <w:rFonts w:ascii="Helvetica" w:hAnsi="Helvetica" w:cs="Helvetica"/>
          <w:color w:val="2F2F30"/>
          <w:shd w:val="clear" w:color="auto" w:fill="FFFFFF"/>
        </w:rPr>
      </w:pPr>
    </w:p>
    <w:p w14:paraId="54137064" w14:textId="1404E644" w:rsidR="008B197D" w:rsidRPr="00716B2F" w:rsidRDefault="008B197D" w:rsidP="00716B2F">
      <w:pPr>
        <w:spacing w:line="360" w:lineRule="auto"/>
        <w:jc w:val="both"/>
        <w:rPr>
          <w:b/>
          <w:bCs/>
          <w:sz w:val="24"/>
          <w:szCs w:val="24"/>
        </w:rPr>
      </w:pPr>
      <w:r w:rsidRPr="00716B2F">
        <w:rPr>
          <w:b/>
          <w:bCs/>
          <w:sz w:val="24"/>
          <w:szCs w:val="24"/>
        </w:rPr>
        <w:t xml:space="preserve">How we </w:t>
      </w:r>
      <w:r w:rsidR="00716B2F" w:rsidRPr="00716B2F">
        <w:rPr>
          <w:b/>
          <w:bCs/>
          <w:sz w:val="24"/>
          <w:szCs w:val="24"/>
        </w:rPr>
        <w:t>S</w:t>
      </w:r>
      <w:r w:rsidRPr="00716B2F">
        <w:rPr>
          <w:b/>
          <w:bCs/>
          <w:sz w:val="24"/>
          <w:szCs w:val="24"/>
        </w:rPr>
        <w:t xml:space="preserve">tore, </w:t>
      </w:r>
      <w:r w:rsidR="00716B2F" w:rsidRPr="00716B2F">
        <w:rPr>
          <w:b/>
          <w:bCs/>
          <w:sz w:val="24"/>
          <w:szCs w:val="24"/>
        </w:rPr>
        <w:t>U</w:t>
      </w:r>
      <w:r w:rsidRPr="00716B2F">
        <w:rPr>
          <w:b/>
          <w:bCs/>
          <w:sz w:val="24"/>
          <w:szCs w:val="24"/>
        </w:rPr>
        <w:t xml:space="preserve">se, </w:t>
      </w:r>
      <w:r w:rsidR="00716B2F" w:rsidRPr="00716B2F">
        <w:rPr>
          <w:b/>
          <w:bCs/>
          <w:sz w:val="24"/>
          <w:szCs w:val="24"/>
        </w:rPr>
        <w:t>S</w:t>
      </w:r>
      <w:r w:rsidRPr="00716B2F">
        <w:rPr>
          <w:b/>
          <w:bCs/>
          <w:sz w:val="24"/>
          <w:szCs w:val="24"/>
        </w:rPr>
        <w:t xml:space="preserve">hare and </w:t>
      </w:r>
      <w:r w:rsidR="00716B2F" w:rsidRPr="00716B2F">
        <w:rPr>
          <w:b/>
          <w:bCs/>
          <w:sz w:val="24"/>
          <w:szCs w:val="24"/>
        </w:rPr>
        <w:t>D</w:t>
      </w:r>
      <w:r w:rsidRPr="00716B2F">
        <w:rPr>
          <w:b/>
          <w:bCs/>
          <w:sz w:val="24"/>
          <w:szCs w:val="24"/>
        </w:rPr>
        <w:t>isclose</w:t>
      </w:r>
      <w:r w:rsidRPr="00716B2F">
        <w:rPr>
          <w:b/>
          <w:bCs/>
          <w:sz w:val="24"/>
          <w:szCs w:val="24"/>
        </w:rPr>
        <w:t xml:space="preserve"> </w:t>
      </w:r>
      <w:r w:rsidR="00716B2F" w:rsidRPr="00716B2F">
        <w:rPr>
          <w:b/>
          <w:bCs/>
          <w:sz w:val="24"/>
          <w:szCs w:val="24"/>
        </w:rPr>
        <w:t>P</w:t>
      </w:r>
      <w:r w:rsidRPr="00716B2F">
        <w:rPr>
          <w:b/>
          <w:bCs/>
          <w:sz w:val="24"/>
          <w:szCs w:val="24"/>
        </w:rPr>
        <w:t xml:space="preserve">ersonal </w:t>
      </w:r>
      <w:r w:rsidR="00716B2F" w:rsidRPr="00716B2F">
        <w:rPr>
          <w:b/>
          <w:bCs/>
          <w:sz w:val="24"/>
          <w:szCs w:val="24"/>
        </w:rPr>
        <w:t>I</w:t>
      </w:r>
      <w:r w:rsidRPr="00716B2F">
        <w:rPr>
          <w:b/>
          <w:bCs/>
          <w:sz w:val="24"/>
          <w:szCs w:val="24"/>
        </w:rPr>
        <w:t>nformation</w:t>
      </w:r>
    </w:p>
    <w:p w14:paraId="068D2744" w14:textId="59EA5145" w:rsidR="008B197D" w:rsidRPr="00716B2F" w:rsidRDefault="008B197D" w:rsidP="00716B2F">
      <w:pPr>
        <w:pStyle w:val="ListParagraph"/>
        <w:ind w:left="405"/>
        <w:rPr>
          <w:rStyle w:val="Emphasis"/>
          <w:rFonts w:ascii="Helvetica" w:hAnsi="Helvetica" w:cs="Helvetica"/>
          <w:i w:val="0"/>
          <w:iCs w:val="0"/>
          <w:color w:val="2F2F30"/>
          <w:shd w:val="clear" w:color="auto" w:fill="FFFFFF"/>
        </w:rPr>
      </w:pPr>
      <w:r w:rsidRPr="00716B2F">
        <w:rPr>
          <w:rStyle w:val="Emphasis"/>
          <w:rFonts w:ascii="Helvetica" w:hAnsi="Helvetica" w:cs="Helvetica"/>
          <w:i w:val="0"/>
          <w:iCs w:val="0"/>
          <w:color w:val="2F2F30"/>
          <w:shd w:val="clear" w:color="auto" w:fill="FFFFFF"/>
        </w:rPr>
        <w:t xml:space="preserve">Our company is hosted on the Wix.com platform. Wix.com provides us with the online platform that allows us to sell our products and services to you. Your data may be stored through </w:t>
      </w:r>
      <w:proofErr w:type="spellStart"/>
      <w:r w:rsidRPr="00716B2F">
        <w:rPr>
          <w:rStyle w:val="Emphasis"/>
          <w:rFonts w:ascii="Helvetica" w:hAnsi="Helvetica" w:cs="Helvetica"/>
          <w:i w:val="0"/>
          <w:iCs w:val="0"/>
          <w:color w:val="2F2F30"/>
          <w:shd w:val="clear" w:color="auto" w:fill="FFFFFF"/>
        </w:rPr>
        <w:t>Wix.com’s</w:t>
      </w:r>
      <w:proofErr w:type="spellEnd"/>
      <w:r w:rsidRPr="00716B2F">
        <w:rPr>
          <w:rStyle w:val="Emphasis"/>
          <w:rFonts w:ascii="Helvetica" w:hAnsi="Helvetica" w:cs="Helvetica"/>
          <w:i w:val="0"/>
          <w:iCs w:val="0"/>
          <w:color w:val="2F2F30"/>
          <w:shd w:val="clear" w:color="auto" w:fill="FFFFFF"/>
        </w:rPr>
        <w:t xml:space="preserve"> data storage, databases and the general Wix.com applications. They store</w:t>
      </w:r>
      <w:r w:rsidR="00716B2F">
        <w:rPr>
          <w:rStyle w:val="Emphasis"/>
          <w:rFonts w:ascii="Helvetica" w:hAnsi="Helvetica" w:cs="Helvetica"/>
          <w:i w:val="0"/>
          <w:iCs w:val="0"/>
          <w:color w:val="2F2F30"/>
          <w:shd w:val="clear" w:color="auto" w:fill="FFFFFF"/>
        </w:rPr>
        <w:t xml:space="preserve"> </w:t>
      </w:r>
      <w:r w:rsidRPr="00716B2F">
        <w:rPr>
          <w:rStyle w:val="Emphasis"/>
          <w:rFonts w:ascii="Helvetica" w:hAnsi="Helvetica" w:cs="Helvetica"/>
          <w:i w:val="0"/>
          <w:iCs w:val="0"/>
          <w:color w:val="2F2F30"/>
          <w:shd w:val="clear" w:color="auto" w:fill="FFFFFF"/>
        </w:rPr>
        <w:t>your data on secure servers behind a firewall. </w:t>
      </w:r>
      <w:r w:rsidRPr="00716B2F">
        <w:rPr>
          <w:rFonts w:ascii="Helvetica" w:hAnsi="Helvetica" w:cs="Helvetica"/>
          <w:i/>
          <w:iCs/>
          <w:color w:val="2F2F30"/>
          <w:shd w:val="clear" w:color="auto" w:fill="FFFFFF"/>
        </w:rPr>
        <w:br/>
      </w:r>
      <w:r w:rsidRPr="00716B2F">
        <w:rPr>
          <w:rFonts w:ascii="Helvetica" w:hAnsi="Helvetica" w:cs="Helvetica"/>
          <w:i/>
          <w:iCs/>
          <w:color w:val="2F2F30"/>
          <w:shd w:val="clear" w:color="auto" w:fill="FFFFFF"/>
        </w:rPr>
        <w:br/>
      </w:r>
      <w:r w:rsidRPr="00716B2F">
        <w:rPr>
          <w:rStyle w:val="Emphasis"/>
          <w:rFonts w:ascii="Helvetica" w:hAnsi="Helvetica" w:cs="Helvetica"/>
          <w:i w:val="0"/>
          <w:iCs w:val="0"/>
          <w:color w:val="2F2F3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0C65C431" w14:textId="37244D84" w:rsidR="008B197D" w:rsidRDefault="008B197D" w:rsidP="008B197D">
      <w:pPr>
        <w:pStyle w:val="ListParagraph"/>
        <w:ind w:left="405"/>
        <w:jc w:val="both"/>
        <w:rPr>
          <w:rStyle w:val="Emphasis"/>
          <w:rFonts w:ascii="Helvetica" w:hAnsi="Helvetica" w:cs="Helvetica"/>
          <w:color w:val="2F2F30"/>
          <w:shd w:val="clear" w:color="auto" w:fill="FFFFFF"/>
        </w:rPr>
      </w:pPr>
    </w:p>
    <w:p w14:paraId="06BE7FE6" w14:textId="5817BB8C" w:rsidR="008B197D" w:rsidRPr="00716B2F" w:rsidRDefault="008B197D" w:rsidP="00716B2F">
      <w:pPr>
        <w:spacing w:line="360" w:lineRule="auto"/>
        <w:jc w:val="both"/>
        <w:rPr>
          <w:b/>
          <w:bCs/>
          <w:sz w:val="24"/>
          <w:szCs w:val="24"/>
        </w:rPr>
      </w:pPr>
      <w:r w:rsidRPr="00716B2F">
        <w:rPr>
          <w:b/>
          <w:bCs/>
          <w:sz w:val="24"/>
          <w:szCs w:val="24"/>
        </w:rPr>
        <w:t xml:space="preserve">How </w:t>
      </w:r>
      <w:r w:rsidR="00716B2F" w:rsidRPr="00716B2F">
        <w:rPr>
          <w:b/>
          <w:bCs/>
          <w:sz w:val="24"/>
          <w:szCs w:val="24"/>
        </w:rPr>
        <w:t>W</w:t>
      </w:r>
      <w:r w:rsidRPr="00716B2F">
        <w:rPr>
          <w:b/>
          <w:bCs/>
          <w:sz w:val="24"/>
          <w:szCs w:val="24"/>
        </w:rPr>
        <w:t xml:space="preserve">e </w:t>
      </w:r>
      <w:r w:rsidR="00716B2F" w:rsidRPr="00716B2F">
        <w:rPr>
          <w:b/>
          <w:bCs/>
          <w:sz w:val="24"/>
          <w:szCs w:val="24"/>
        </w:rPr>
        <w:t>C</w:t>
      </w:r>
      <w:r w:rsidRPr="00716B2F">
        <w:rPr>
          <w:b/>
          <w:bCs/>
          <w:sz w:val="24"/>
          <w:szCs w:val="24"/>
        </w:rPr>
        <w:t xml:space="preserve">ommunicate with </w:t>
      </w:r>
      <w:r w:rsidR="00716B2F" w:rsidRPr="00716B2F">
        <w:rPr>
          <w:b/>
          <w:bCs/>
          <w:sz w:val="24"/>
          <w:szCs w:val="24"/>
        </w:rPr>
        <w:t>S</w:t>
      </w:r>
      <w:r w:rsidRPr="00716B2F">
        <w:rPr>
          <w:b/>
          <w:bCs/>
          <w:sz w:val="24"/>
          <w:szCs w:val="24"/>
        </w:rPr>
        <w:t xml:space="preserve">ite </w:t>
      </w:r>
      <w:r w:rsidR="00716B2F" w:rsidRPr="00716B2F">
        <w:rPr>
          <w:b/>
          <w:bCs/>
          <w:sz w:val="24"/>
          <w:szCs w:val="24"/>
        </w:rPr>
        <w:t>V</w:t>
      </w:r>
      <w:r w:rsidRPr="00716B2F">
        <w:rPr>
          <w:b/>
          <w:bCs/>
          <w:sz w:val="24"/>
          <w:szCs w:val="24"/>
        </w:rPr>
        <w:t>isitors</w:t>
      </w:r>
    </w:p>
    <w:p w14:paraId="016FCAF7" w14:textId="77777777" w:rsidR="008B197D" w:rsidRPr="008B197D" w:rsidRDefault="008B197D" w:rsidP="008B197D">
      <w:pPr>
        <w:pStyle w:val="ListParagraph"/>
        <w:ind w:left="405"/>
        <w:jc w:val="both"/>
        <w:rPr>
          <w:i/>
          <w:iCs/>
          <w:sz w:val="24"/>
          <w:szCs w:val="24"/>
        </w:rPr>
      </w:pPr>
    </w:p>
    <w:p w14:paraId="07453A51" w14:textId="03025DBC" w:rsidR="008B197D" w:rsidRPr="00716B2F" w:rsidRDefault="008B197D" w:rsidP="00220C9F">
      <w:pPr>
        <w:pStyle w:val="ListParagraph"/>
        <w:ind w:left="405"/>
        <w:jc w:val="both"/>
        <w:rPr>
          <w:rStyle w:val="Emphasis"/>
          <w:rFonts w:ascii="Helvetica" w:hAnsi="Helvetica" w:cs="Helvetica"/>
          <w:i w:val="0"/>
          <w:iCs w:val="0"/>
          <w:color w:val="2F2F30"/>
          <w:shd w:val="clear" w:color="auto" w:fill="FFFFFF"/>
        </w:rPr>
      </w:pPr>
      <w:r w:rsidRPr="00716B2F">
        <w:rPr>
          <w:rStyle w:val="Emphasis"/>
          <w:rFonts w:ascii="Helvetica" w:hAnsi="Helvetica" w:cs="Helvetica"/>
          <w:i w:val="0"/>
          <w:iCs w:val="0"/>
          <w:color w:val="2F2F30"/>
          <w:shd w:val="clear" w:color="auto" w:fill="FFFFFF"/>
        </w:rPr>
        <w:t xml:space="preserve">We may contact you to notify you regarding your </w:t>
      </w:r>
      <w:r w:rsidR="00716B2F">
        <w:rPr>
          <w:rStyle w:val="Emphasis"/>
          <w:rFonts w:ascii="Helvetica" w:hAnsi="Helvetica" w:cs="Helvetica"/>
          <w:i w:val="0"/>
          <w:iCs w:val="0"/>
          <w:color w:val="2F2F30"/>
          <w:shd w:val="clear" w:color="auto" w:fill="FFFFFF"/>
        </w:rPr>
        <w:t>bookings</w:t>
      </w:r>
      <w:r w:rsidRPr="00716B2F">
        <w:rPr>
          <w:rStyle w:val="Emphasis"/>
          <w:rFonts w:ascii="Helvetica" w:hAnsi="Helvetica" w:cs="Helvetica"/>
          <w:i w:val="0"/>
          <w:iCs w:val="0"/>
          <w:color w:val="2F2F30"/>
          <w:shd w:val="clear" w:color="auto" w:fill="FFFFFF"/>
        </w:rPr>
        <w:t xml:space="preserve">, to troubleshoot problems with your </w:t>
      </w:r>
      <w:r w:rsidR="00716B2F">
        <w:rPr>
          <w:rStyle w:val="Emphasis"/>
          <w:rFonts w:ascii="Helvetica" w:hAnsi="Helvetica" w:cs="Helvetica"/>
          <w:i w:val="0"/>
          <w:iCs w:val="0"/>
          <w:color w:val="2F2F30"/>
          <w:shd w:val="clear" w:color="auto" w:fill="FFFFFF"/>
        </w:rPr>
        <w:t>bookings</w:t>
      </w:r>
      <w:r w:rsidRPr="00716B2F">
        <w:rPr>
          <w:rStyle w:val="Emphasis"/>
          <w:rFonts w:ascii="Helvetica" w:hAnsi="Helvetica" w:cs="Helvetica"/>
          <w:i w:val="0"/>
          <w:iCs w:val="0"/>
          <w:color w:val="2F2F30"/>
          <w:shd w:val="clear" w:color="auto" w:fill="FFFFFF"/>
        </w:rPr>
        <w:t>, to resolve a dispute, to collect fees or monies owed, to poll your opinions through surveys or questionnaires, to send updates about our c</w:t>
      </w:r>
      <w:r w:rsidR="00716B2F">
        <w:rPr>
          <w:rStyle w:val="Emphasis"/>
          <w:rFonts w:ascii="Helvetica" w:hAnsi="Helvetica" w:cs="Helvetica"/>
          <w:i w:val="0"/>
          <w:iCs w:val="0"/>
          <w:color w:val="2F2F30"/>
          <w:shd w:val="clear" w:color="auto" w:fill="FFFFFF"/>
        </w:rPr>
        <w:t>harity</w:t>
      </w:r>
      <w:r w:rsidRPr="00716B2F">
        <w:rPr>
          <w:rStyle w:val="Emphasis"/>
          <w:rFonts w:ascii="Helvetica" w:hAnsi="Helvetica" w:cs="Helvetica"/>
          <w:i w:val="0"/>
          <w:iCs w:val="0"/>
          <w:color w:val="2F2F30"/>
          <w:shd w:val="clear" w:color="auto" w:fill="FFFFFF"/>
        </w:rPr>
        <w:t>, or as otherwise necessary to contact you to enforce our User Agreement, applicable national laws, and any agreement we may have with you. For these purposes we may contact you via email, telephone, text messages, and postal mail.</w:t>
      </w:r>
    </w:p>
    <w:p w14:paraId="2CD3D712" w14:textId="55EE886F" w:rsidR="008B197D" w:rsidRPr="00716B2F" w:rsidRDefault="008B197D" w:rsidP="00220C9F">
      <w:pPr>
        <w:pStyle w:val="ListParagraph"/>
        <w:ind w:left="405"/>
        <w:jc w:val="both"/>
        <w:rPr>
          <w:rStyle w:val="Emphasis"/>
          <w:rFonts w:ascii="Helvetica" w:hAnsi="Helvetica" w:cs="Helvetica"/>
          <w:i w:val="0"/>
          <w:iCs w:val="0"/>
          <w:color w:val="2F2F30"/>
          <w:shd w:val="clear" w:color="auto" w:fill="FFFFFF"/>
        </w:rPr>
      </w:pPr>
    </w:p>
    <w:p w14:paraId="3AF4DB53" w14:textId="360AA891" w:rsidR="008B197D" w:rsidRPr="00716B2F" w:rsidRDefault="008B197D" w:rsidP="00716B2F">
      <w:pPr>
        <w:spacing w:line="360" w:lineRule="auto"/>
        <w:jc w:val="both"/>
        <w:rPr>
          <w:b/>
          <w:bCs/>
          <w:sz w:val="24"/>
          <w:szCs w:val="24"/>
        </w:rPr>
      </w:pPr>
      <w:r w:rsidRPr="00716B2F">
        <w:rPr>
          <w:b/>
          <w:bCs/>
          <w:sz w:val="24"/>
          <w:szCs w:val="24"/>
        </w:rPr>
        <w:t>How we use cookies and tracking tools</w:t>
      </w:r>
    </w:p>
    <w:p w14:paraId="51F19792" w14:textId="3C508E29" w:rsidR="00B74BE2" w:rsidRDefault="00B74BE2" w:rsidP="00220C9F">
      <w:pPr>
        <w:pStyle w:val="ListParagraph"/>
        <w:ind w:left="405"/>
        <w:jc w:val="both"/>
        <w:rPr>
          <w:sz w:val="24"/>
          <w:szCs w:val="24"/>
        </w:rPr>
      </w:pPr>
    </w:p>
    <w:p w14:paraId="796A97BA" w14:textId="2C1E02A7" w:rsidR="00B74BE2" w:rsidRPr="008B197D" w:rsidRDefault="00B74BE2" w:rsidP="00220C9F">
      <w:pPr>
        <w:pStyle w:val="ListParagraph"/>
        <w:ind w:left="405"/>
        <w:jc w:val="both"/>
        <w:rPr>
          <w:sz w:val="24"/>
          <w:szCs w:val="24"/>
        </w:rPr>
      </w:pPr>
      <w:proofErr w:type="spellStart"/>
      <w:r>
        <w:rPr>
          <w:sz w:val="24"/>
          <w:szCs w:val="24"/>
        </w:rPr>
        <w:t>Wix</w:t>
      </w:r>
      <w:proofErr w:type="spellEnd"/>
      <w:r>
        <w:rPr>
          <w:sz w:val="24"/>
          <w:szCs w:val="24"/>
        </w:rPr>
        <w:t xml:space="preserve"> places some cookies on their sites, listed below:</w:t>
      </w:r>
    </w:p>
    <w:p w14:paraId="38AA48A9" w14:textId="77777777" w:rsidR="008B197D" w:rsidRPr="008B197D" w:rsidRDefault="008B197D" w:rsidP="00220C9F">
      <w:pPr>
        <w:pStyle w:val="ListParagraph"/>
        <w:ind w:left="405"/>
        <w:jc w:val="both"/>
        <w:rPr>
          <w:sz w:val="24"/>
          <w:szCs w:val="24"/>
        </w:rPr>
      </w:pPr>
    </w:p>
    <w:tbl>
      <w:tblPr>
        <w:tblpPr w:leftFromText="180" w:rightFromText="180" w:vertAnchor="text" w:horzAnchor="margin" w:tblpXSpec="center" w:tblpY="184"/>
        <w:tblW w:w="1195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735"/>
        <w:gridCol w:w="3740"/>
        <w:gridCol w:w="2168"/>
        <w:gridCol w:w="2312"/>
      </w:tblGrid>
      <w:tr w:rsidR="00B74BE2" w:rsidRPr="00B74BE2" w14:paraId="35BA3BE4" w14:textId="77777777" w:rsidTr="00B1581D">
        <w:trPr>
          <w:tblHeader/>
          <w:tblCellSpacing w:w="15" w:type="dxa"/>
        </w:trPr>
        <w:tc>
          <w:tcPr>
            <w:tcW w:w="0" w:type="auto"/>
            <w:shd w:val="clear" w:color="auto" w:fill="FFFFFF"/>
            <w:tcMar>
              <w:top w:w="255" w:type="dxa"/>
              <w:left w:w="360" w:type="dxa"/>
              <w:bottom w:w="255" w:type="dxa"/>
              <w:right w:w="360" w:type="dxa"/>
            </w:tcMar>
            <w:vAlign w:val="center"/>
            <w:hideMark/>
          </w:tcPr>
          <w:p w14:paraId="4A0FCF4A" w14:textId="77777777" w:rsidR="00B74BE2" w:rsidRPr="00B74BE2" w:rsidRDefault="00B74BE2" w:rsidP="00B74BE2">
            <w:pPr>
              <w:pStyle w:val="ListParagraph"/>
              <w:ind w:left="405"/>
              <w:jc w:val="both"/>
              <w:rPr>
                <w:rFonts w:eastAsia="Calibri"/>
                <w:b/>
                <w:bCs/>
                <w:sz w:val="24"/>
                <w:szCs w:val="24"/>
              </w:rPr>
            </w:pPr>
            <w:r w:rsidRPr="00B74BE2">
              <w:rPr>
                <w:rFonts w:eastAsia="Calibri"/>
                <w:b/>
                <w:bCs/>
                <w:sz w:val="24"/>
                <w:szCs w:val="24"/>
              </w:rPr>
              <w:t>me</w:t>
            </w:r>
          </w:p>
        </w:tc>
        <w:tc>
          <w:tcPr>
            <w:tcW w:w="0" w:type="auto"/>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5B9025D2" w14:textId="77777777" w:rsidR="00B74BE2" w:rsidRPr="00B74BE2" w:rsidRDefault="00B74BE2" w:rsidP="00B74BE2">
            <w:pPr>
              <w:pStyle w:val="ListParagraph"/>
              <w:ind w:left="405"/>
              <w:jc w:val="both"/>
              <w:rPr>
                <w:rFonts w:eastAsia="Calibri"/>
                <w:b/>
                <w:bCs/>
                <w:sz w:val="24"/>
                <w:szCs w:val="24"/>
              </w:rPr>
            </w:pPr>
            <w:r w:rsidRPr="00B74BE2">
              <w:rPr>
                <w:rFonts w:eastAsia="Calibri"/>
                <w:b/>
                <w:bCs/>
                <w:sz w:val="24"/>
                <w:szCs w:val="24"/>
              </w:rPr>
              <w:t>Purpose</w:t>
            </w:r>
          </w:p>
        </w:tc>
        <w:tc>
          <w:tcPr>
            <w:tcW w:w="0" w:type="auto"/>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4407BE42" w14:textId="77777777" w:rsidR="00B74BE2" w:rsidRPr="00B74BE2" w:rsidRDefault="00B74BE2" w:rsidP="00B74BE2">
            <w:pPr>
              <w:pStyle w:val="ListParagraph"/>
              <w:ind w:left="405"/>
              <w:jc w:val="both"/>
              <w:rPr>
                <w:rFonts w:eastAsia="Calibri"/>
                <w:b/>
                <w:bCs/>
                <w:sz w:val="24"/>
                <w:szCs w:val="24"/>
              </w:rPr>
            </w:pPr>
            <w:r w:rsidRPr="00B74BE2">
              <w:rPr>
                <w:rFonts w:eastAsia="Calibri"/>
                <w:b/>
                <w:bCs/>
                <w:sz w:val="24"/>
                <w:szCs w:val="24"/>
              </w:rPr>
              <w:t>Duration</w:t>
            </w:r>
          </w:p>
        </w:tc>
        <w:tc>
          <w:tcPr>
            <w:tcW w:w="0" w:type="auto"/>
            <w:tcBorders>
              <w:top w:val="single" w:sz="6" w:space="0" w:color="auto"/>
              <w:left w:val="nil"/>
              <w:bottom w:val="single" w:sz="6" w:space="0" w:color="auto"/>
              <w:right w:val="single" w:sz="6" w:space="0" w:color="auto"/>
            </w:tcBorders>
            <w:shd w:val="clear" w:color="auto" w:fill="FFFFFF"/>
            <w:tcMar>
              <w:top w:w="255" w:type="dxa"/>
              <w:left w:w="360" w:type="dxa"/>
              <w:bottom w:w="255" w:type="dxa"/>
              <w:right w:w="360" w:type="dxa"/>
            </w:tcMar>
            <w:vAlign w:val="center"/>
            <w:hideMark/>
          </w:tcPr>
          <w:p w14:paraId="781AC310" w14:textId="77777777" w:rsidR="00B74BE2" w:rsidRPr="00B74BE2" w:rsidRDefault="00B74BE2" w:rsidP="00B74BE2">
            <w:pPr>
              <w:pStyle w:val="ListParagraph"/>
              <w:ind w:left="405"/>
              <w:jc w:val="both"/>
              <w:rPr>
                <w:rFonts w:eastAsia="Calibri"/>
                <w:b/>
                <w:bCs/>
                <w:sz w:val="24"/>
                <w:szCs w:val="24"/>
              </w:rPr>
            </w:pPr>
            <w:r w:rsidRPr="00B74BE2">
              <w:rPr>
                <w:rFonts w:eastAsia="Calibri"/>
                <w:b/>
                <w:bCs/>
                <w:sz w:val="24"/>
                <w:szCs w:val="24"/>
              </w:rPr>
              <w:t>Cookie Type</w:t>
            </w:r>
          </w:p>
        </w:tc>
      </w:tr>
      <w:tr w:rsidR="00B74BE2" w:rsidRPr="00B74BE2" w14:paraId="1E4F761D"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44987611"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XSRF-TOKEN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27F634A8"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for security reasons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2B4ED9A3"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Session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0B001C6F"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Essential</w:t>
            </w:r>
          </w:p>
        </w:tc>
      </w:tr>
      <w:tr w:rsidR="00B74BE2" w:rsidRPr="00B74BE2" w14:paraId="784EE662"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6972FB51" w14:textId="77777777" w:rsidR="00B74BE2" w:rsidRPr="00B74BE2" w:rsidRDefault="00B74BE2" w:rsidP="00B74BE2">
            <w:pPr>
              <w:pStyle w:val="ListParagraph"/>
              <w:ind w:left="405"/>
              <w:jc w:val="both"/>
              <w:rPr>
                <w:rFonts w:eastAsia="Calibri"/>
                <w:sz w:val="24"/>
                <w:szCs w:val="24"/>
              </w:rPr>
            </w:pPr>
            <w:proofErr w:type="spellStart"/>
            <w:r w:rsidRPr="00B74BE2">
              <w:rPr>
                <w:rFonts w:eastAsia="Calibri"/>
                <w:sz w:val="24"/>
                <w:szCs w:val="24"/>
              </w:rPr>
              <w:t>hs</w:t>
            </w:r>
            <w:proofErr w:type="spellEnd"/>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7B2048E2"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for security reasons</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20990CFA"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2A938480"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Essential</w:t>
            </w:r>
          </w:p>
        </w:tc>
      </w:tr>
      <w:tr w:rsidR="00B74BE2" w:rsidRPr="00B74BE2" w14:paraId="002F322B"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05E92D2C" w14:textId="77777777" w:rsidR="00B74BE2" w:rsidRPr="00B74BE2" w:rsidRDefault="00B74BE2" w:rsidP="00B74BE2">
            <w:pPr>
              <w:pStyle w:val="ListParagraph"/>
              <w:ind w:left="405"/>
              <w:jc w:val="both"/>
              <w:rPr>
                <w:rFonts w:eastAsia="Calibri"/>
                <w:sz w:val="24"/>
                <w:szCs w:val="24"/>
              </w:rPr>
            </w:pPr>
            <w:proofErr w:type="spellStart"/>
            <w:r w:rsidRPr="00B74BE2">
              <w:rPr>
                <w:rFonts w:eastAsia="Calibri"/>
                <w:sz w:val="24"/>
                <w:szCs w:val="24"/>
              </w:rPr>
              <w:t>svSession</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5D76B64B"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in connection with user login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2E3C35C3"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2 years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56E73D80"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Essential</w:t>
            </w:r>
          </w:p>
        </w:tc>
      </w:tr>
      <w:tr w:rsidR="00B74BE2" w:rsidRPr="00B74BE2" w14:paraId="229ED187"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2DA446DB"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SSR-caching</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123F11FC"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to indicate the system from which the site was rendered</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18A1AAEB"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1 minute</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0D26BFF5"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Essential</w:t>
            </w:r>
          </w:p>
        </w:tc>
      </w:tr>
      <w:tr w:rsidR="00B74BE2" w:rsidRPr="00B74BE2" w14:paraId="3372A0D3"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41D8F25F"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_</w:t>
            </w:r>
            <w:proofErr w:type="spellStart"/>
            <w:r w:rsidRPr="00B74BE2">
              <w:rPr>
                <w:rFonts w:eastAsia="Calibri"/>
                <w:sz w:val="24"/>
                <w:szCs w:val="24"/>
              </w:rPr>
              <w:t>wixCIDX</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3AD7078B"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for system monitoring/debugging</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664941F3"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3 months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2373FB0B"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Essential</w:t>
            </w:r>
          </w:p>
        </w:tc>
      </w:tr>
      <w:tr w:rsidR="00B74BE2" w:rsidRPr="00B74BE2" w14:paraId="7FB0F97C"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4F909199"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_</w:t>
            </w:r>
            <w:proofErr w:type="spellStart"/>
            <w:r w:rsidRPr="00B74BE2">
              <w:rPr>
                <w:rFonts w:eastAsia="Calibri"/>
                <w:sz w:val="24"/>
                <w:szCs w:val="24"/>
              </w:rPr>
              <w:t>wix_browser_sess</w:t>
            </w:r>
            <w:proofErr w:type="spellEnd"/>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782E7757"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for system monitoring/debugging</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29A53FDD"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438FD37B"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Essential</w:t>
            </w:r>
          </w:p>
        </w:tc>
      </w:tr>
      <w:tr w:rsidR="00B74BE2" w:rsidRPr="00B74BE2" w14:paraId="77912EE4"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43600827"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consent-policy</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56258E9E"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for cookie banner parameters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79DD240D"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12 months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33BD1310"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Essential</w:t>
            </w:r>
          </w:p>
        </w:tc>
      </w:tr>
      <w:tr w:rsidR="00B74BE2" w:rsidRPr="00B74BE2" w14:paraId="6F922151"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17C0D81E" w14:textId="77777777" w:rsidR="00B74BE2" w:rsidRPr="00B74BE2" w:rsidRDefault="00B74BE2" w:rsidP="00B74BE2">
            <w:pPr>
              <w:pStyle w:val="ListParagraph"/>
              <w:ind w:left="405"/>
              <w:jc w:val="both"/>
              <w:rPr>
                <w:rFonts w:eastAsia="Calibri"/>
                <w:sz w:val="24"/>
                <w:szCs w:val="24"/>
              </w:rPr>
            </w:pPr>
            <w:proofErr w:type="spellStart"/>
            <w:r w:rsidRPr="00B74BE2">
              <w:rPr>
                <w:rFonts w:eastAsia="Calibri"/>
                <w:sz w:val="24"/>
                <w:szCs w:val="24"/>
              </w:rPr>
              <w:lastRenderedPageBreak/>
              <w:t>smSession</w:t>
            </w:r>
            <w:proofErr w:type="spellEnd"/>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5C2FB0F7"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to identify logged in site members</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2CA4EB2B"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Session</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4DDE98A0"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Essential</w:t>
            </w:r>
          </w:p>
        </w:tc>
      </w:tr>
      <w:tr w:rsidR="00B74BE2" w:rsidRPr="00B74BE2" w14:paraId="5E613936"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54150F8B"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TS*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47022FB9"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for security and anti-fraud reasons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39ED9916"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Session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6B16A267"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Essential</w:t>
            </w:r>
          </w:p>
        </w:tc>
      </w:tr>
      <w:tr w:rsidR="00B74BE2" w:rsidRPr="00B74BE2" w14:paraId="291784A4"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52DCA6C1" w14:textId="77777777" w:rsidR="00B74BE2" w:rsidRPr="00B74BE2" w:rsidRDefault="00B74BE2" w:rsidP="00B74BE2">
            <w:pPr>
              <w:pStyle w:val="ListParagraph"/>
              <w:ind w:left="405"/>
              <w:jc w:val="both"/>
              <w:rPr>
                <w:rFonts w:eastAsia="Calibri"/>
                <w:sz w:val="24"/>
                <w:szCs w:val="24"/>
              </w:rPr>
            </w:pPr>
            <w:proofErr w:type="spellStart"/>
            <w:r w:rsidRPr="00B74BE2">
              <w:rPr>
                <w:rFonts w:eastAsia="Calibri"/>
                <w:sz w:val="24"/>
                <w:szCs w:val="24"/>
              </w:rPr>
              <w:t>bSession</w:t>
            </w:r>
            <w:proofErr w:type="spellEnd"/>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75F627A8"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for system effectiveness measurement</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7F5C474C"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30 minutes</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122824C6"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Essential</w:t>
            </w:r>
          </w:p>
        </w:tc>
      </w:tr>
      <w:tr w:rsidR="00B74BE2" w:rsidRPr="00B74BE2" w14:paraId="056248D9"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14:paraId="064850B6" w14:textId="77777777" w:rsidR="00B74BE2" w:rsidRPr="00B74BE2" w:rsidRDefault="00B74BE2" w:rsidP="00B74BE2">
            <w:pPr>
              <w:pStyle w:val="ListParagraph"/>
              <w:ind w:left="405"/>
              <w:jc w:val="both"/>
              <w:rPr>
                <w:rFonts w:eastAsia="Calibri"/>
                <w:sz w:val="24"/>
                <w:szCs w:val="24"/>
              </w:rPr>
            </w:pPr>
            <w:proofErr w:type="spellStart"/>
            <w:proofErr w:type="gramStart"/>
            <w:r w:rsidRPr="00B74BE2">
              <w:rPr>
                <w:rFonts w:eastAsia="Calibri"/>
                <w:sz w:val="24"/>
                <w:szCs w:val="24"/>
              </w:rPr>
              <w:t>fedops.logger</w:t>
            </w:r>
            <w:proofErr w:type="gramEnd"/>
            <w:r w:rsidRPr="00B74BE2">
              <w:rPr>
                <w:rFonts w:eastAsia="Calibri"/>
                <w:sz w:val="24"/>
                <w:szCs w:val="24"/>
              </w:rPr>
              <w:t>.sessionId</w:t>
            </w:r>
            <w:proofErr w:type="spellEnd"/>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1F4D1463"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for stability/effectiveness measurement</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6B13CB44"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12 months</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14:paraId="7169DD78"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Essential</w:t>
            </w:r>
          </w:p>
        </w:tc>
      </w:tr>
      <w:tr w:rsidR="00B74BE2" w:rsidRPr="00B74BE2" w14:paraId="5EB66A2E" w14:textId="77777777" w:rsidTr="00B1581D">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14:paraId="269150E0" w14:textId="77777777" w:rsidR="00B74BE2" w:rsidRPr="00B74BE2" w:rsidRDefault="00B74BE2" w:rsidP="00B74BE2">
            <w:pPr>
              <w:pStyle w:val="ListParagraph"/>
              <w:ind w:left="405"/>
              <w:jc w:val="both"/>
              <w:rPr>
                <w:rFonts w:eastAsia="Calibri"/>
                <w:sz w:val="24"/>
                <w:szCs w:val="24"/>
              </w:rPr>
            </w:pPr>
            <w:proofErr w:type="spellStart"/>
            <w:r w:rsidRPr="00B74BE2">
              <w:rPr>
                <w:rFonts w:eastAsia="Calibri"/>
                <w:sz w:val="24"/>
                <w:szCs w:val="24"/>
              </w:rPr>
              <w:t>wixLanguage</w:t>
            </w:r>
            <w:proofErr w:type="spellEnd"/>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2FD86303"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Used on multilingual websites to save user language preference</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1B5B486D"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12 months</w:t>
            </w:r>
          </w:p>
        </w:tc>
        <w:tc>
          <w:tcPr>
            <w:tcW w:w="0" w:type="auto"/>
            <w:tcBorders>
              <w:bottom w:val="single" w:sz="6" w:space="0" w:color="EFF1F2"/>
              <w:right w:val="single" w:sz="6" w:space="0" w:color="EFF1F2"/>
            </w:tcBorders>
            <w:shd w:val="clear" w:color="auto" w:fill="FDFDFD"/>
            <w:tcMar>
              <w:top w:w="180" w:type="dxa"/>
              <w:left w:w="360" w:type="dxa"/>
              <w:bottom w:w="180" w:type="dxa"/>
              <w:right w:w="360" w:type="dxa"/>
            </w:tcMar>
            <w:hideMark/>
          </w:tcPr>
          <w:p w14:paraId="17F64B60" w14:textId="77777777" w:rsidR="00B74BE2" w:rsidRPr="00B74BE2" w:rsidRDefault="00B74BE2" w:rsidP="00B74BE2">
            <w:pPr>
              <w:pStyle w:val="ListParagraph"/>
              <w:ind w:left="405"/>
              <w:jc w:val="both"/>
              <w:rPr>
                <w:rFonts w:eastAsia="Calibri"/>
                <w:sz w:val="24"/>
                <w:szCs w:val="24"/>
              </w:rPr>
            </w:pPr>
            <w:r w:rsidRPr="00B74BE2">
              <w:rPr>
                <w:rFonts w:eastAsia="Calibri"/>
                <w:sz w:val="24"/>
                <w:szCs w:val="24"/>
              </w:rPr>
              <w:t>Functional</w:t>
            </w:r>
          </w:p>
        </w:tc>
      </w:tr>
    </w:tbl>
    <w:p w14:paraId="7FA29DF2" w14:textId="6B6B9FA6" w:rsidR="008B197D" w:rsidRDefault="008B197D" w:rsidP="00B74BE2">
      <w:pPr>
        <w:pStyle w:val="ListParagraph"/>
        <w:ind w:left="405"/>
        <w:jc w:val="both"/>
        <w:rPr>
          <w:rFonts w:eastAsia="Calibri"/>
          <w:sz w:val="24"/>
          <w:szCs w:val="24"/>
        </w:rPr>
      </w:pPr>
    </w:p>
    <w:p w14:paraId="1AD88EAE" w14:textId="0B02E441" w:rsidR="00B74BE2" w:rsidRDefault="00B74BE2" w:rsidP="00B74BE2">
      <w:pPr>
        <w:pStyle w:val="ListParagraph"/>
        <w:ind w:left="405"/>
        <w:jc w:val="both"/>
        <w:rPr>
          <w:rFonts w:eastAsia="Calibri"/>
          <w:sz w:val="24"/>
          <w:szCs w:val="24"/>
        </w:rPr>
      </w:pPr>
      <w:r>
        <w:rPr>
          <w:rFonts w:eastAsia="Calibri"/>
          <w:sz w:val="24"/>
          <w:szCs w:val="24"/>
        </w:rPr>
        <w:t xml:space="preserve">In </w:t>
      </w:r>
      <w:proofErr w:type="gramStart"/>
      <w:r>
        <w:rPr>
          <w:rFonts w:eastAsia="Calibri"/>
          <w:sz w:val="24"/>
          <w:szCs w:val="24"/>
        </w:rPr>
        <w:t>addition</w:t>
      </w:r>
      <w:proofErr w:type="gramEnd"/>
      <w:r>
        <w:rPr>
          <w:rFonts w:eastAsia="Calibri"/>
          <w:sz w:val="24"/>
          <w:szCs w:val="24"/>
        </w:rPr>
        <w:t xml:space="preserve"> the following cookies are in use on our site including google analytics:</w:t>
      </w:r>
    </w:p>
    <w:p w14:paraId="247151BB" w14:textId="2A593446" w:rsidR="00B74BE2" w:rsidRDefault="00B74BE2" w:rsidP="00B74BE2">
      <w:pPr>
        <w:pStyle w:val="ListParagraph"/>
        <w:ind w:left="405"/>
        <w:jc w:val="both"/>
        <w:rPr>
          <w:rFonts w:eastAsia="Calibri"/>
          <w:sz w:val="24"/>
          <w:szCs w:val="24"/>
        </w:rPr>
      </w:pPr>
    </w:p>
    <w:p w14:paraId="3B3723E4" w14:textId="205DF9E8" w:rsidR="00B74BE2" w:rsidRDefault="00B74BE2" w:rsidP="00B74BE2">
      <w:pPr>
        <w:pStyle w:val="ListParagraph"/>
        <w:ind w:left="405"/>
        <w:jc w:val="both"/>
        <w:rPr>
          <w:rFonts w:eastAsia="Calibri"/>
          <w:sz w:val="24"/>
          <w:szCs w:val="24"/>
        </w:rPr>
      </w:pPr>
      <w:r>
        <w:rPr>
          <w:rFonts w:eastAsia="Calibri"/>
          <w:sz w:val="24"/>
          <w:szCs w:val="24"/>
        </w:rPr>
        <w:t>_ga</w:t>
      </w:r>
    </w:p>
    <w:p w14:paraId="5048F513" w14:textId="70B53C46" w:rsidR="00B74BE2" w:rsidRDefault="00B74BE2" w:rsidP="00B74BE2">
      <w:pPr>
        <w:pStyle w:val="ListParagraph"/>
        <w:ind w:left="405"/>
        <w:jc w:val="both"/>
        <w:rPr>
          <w:rFonts w:eastAsia="Calibri"/>
          <w:sz w:val="24"/>
          <w:szCs w:val="24"/>
        </w:rPr>
      </w:pPr>
      <w:r>
        <w:rPr>
          <w:rFonts w:eastAsia="Calibri"/>
          <w:sz w:val="24"/>
          <w:szCs w:val="24"/>
        </w:rPr>
        <w:t>_gat_gtag_UA_79292314_1</w:t>
      </w:r>
    </w:p>
    <w:p w14:paraId="73D62D62" w14:textId="0728F917" w:rsidR="00B74BE2" w:rsidRDefault="00B74BE2" w:rsidP="00B74BE2">
      <w:pPr>
        <w:pStyle w:val="ListParagraph"/>
        <w:ind w:left="405"/>
        <w:jc w:val="both"/>
        <w:rPr>
          <w:rFonts w:eastAsia="Calibri"/>
          <w:sz w:val="24"/>
          <w:szCs w:val="24"/>
        </w:rPr>
      </w:pPr>
      <w:r>
        <w:rPr>
          <w:rFonts w:eastAsia="Calibri"/>
          <w:sz w:val="24"/>
          <w:szCs w:val="24"/>
        </w:rPr>
        <w:t>_gid</w:t>
      </w:r>
    </w:p>
    <w:p w14:paraId="49E88C38" w14:textId="61F7CDDD" w:rsidR="00B74BE2" w:rsidRDefault="00B74BE2" w:rsidP="00B74BE2">
      <w:pPr>
        <w:pStyle w:val="ListParagraph"/>
        <w:ind w:left="405"/>
        <w:jc w:val="both"/>
        <w:rPr>
          <w:rFonts w:eastAsia="Calibri"/>
          <w:sz w:val="24"/>
          <w:szCs w:val="24"/>
        </w:rPr>
      </w:pPr>
      <w:r>
        <w:rPr>
          <w:rFonts w:eastAsia="Calibri"/>
          <w:sz w:val="24"/>
          <w:szCs w:val="24"/>
        </w:rPr>
        <w:t>XSRF-TOKEN</w:t>
      </w:r>
    </w:p>
    <w:p w14:paraId="7AA179BD" w14:textId="3CFB7136" w:rsidR="00B74BE2" w:rsidRDefault="00B74BE2" w:rsidP="00B74BE2">
      <w:pPr>
        <w:pStyle w:val="ListParagraph"/>
        <w:ind w:left="405"/>
        <w:jc w:val="both"/>
        <w:rPr>
          <w:rFonts w:eastAsia="Calibri"/>
          <w:sz w:val="24"/>
          <w:szCs w:val="24"/>
        </w:rPr>
      </w:pPr>
      <w:proofErr w:type="spellStart"/>
      <w:r>
        <w:rPr>
          <w:rFonts w:eastAsia="Calibri"/>
          <w:sz w:val="24"/>
          <w:szCs w:val="24"/>
        </w:rPr>
        <w:t>bSession</w:t>
      </w:r>
      <w:proofErr w:type="spellEnd"/>
    </w:p>
    <w:p w14:paraId="153305E1" w14:textId="18815310" w:rsidR="00B74BE2" w:rsidRDefault="00B74BE2" w:rsidP="00B74BE2">
      <w:pPr>
        <w:pStyle w:val="ListParagraph"/>
        <w:ind w:left="405"/>
        <w:jc w:val="both"/>
        <w:rPr>
          <w:rFonts w:eastAsia="Calibri"/>
          <w:sz w:val="24"/>
          <w:szCs w:val="24"/>
        </w:rPr>
      </w:pPr>
      <w:proofErr w:type="spellStart"/>
      <w:r>
        <w:rPr>
          <w:rFonts w:eastAsia="Calibri"/>
          <w:sz w:val="24"/>
          <w:szCs w:val="24"/>
        </w:rPr>
        <w:t>hs</w:t>
      </w:r>
      <w:proofErr w:type="spellEnd"/>
    </w:p>
    <w:p w14:paraId="345C40F7" w14:textId="787D4FE8" w:rsidR="00B74BE2" w:rsidRDefault="00B74BE2" w:rsidP="00B74BE2">
      <w:pPr>
        <w:pStyle w:val="ListParagraph"/>
        <w:ind w:left="405"/>
        <w:jc w:val="both"/>
        <w:rPr>
          <w:rFonts w:eastAsia="Calibri"/>
          <w:sz w:val="24"/>
          <w:szCs w:val="24"/>
        </w:rPr>
      </w:pPr>
      <w:proofErr w:type="spellStart"/>
      <w:r>
        <w:rPr>
          <w:rFonts w:eastAsia="Calibri"/>
          <w:sz w:val="24"/>
          <w:szCs w:val="24"/>
        </w:rPr>
        <w:t>ssr</w:t>
      </w:r>
      <w:proofErr w:type="spellEnd"/>
      <w:r>
        <w:rPr>
          <w:rFonts w:eastAsia="Calibri"/>
          <w:sz w:val="24"/>
          <w:szCs w:val="24"/>
        </w:rPr>
        <w:t>-caching</w:t>
      </w:r>
    </w:p>
    <w:p w14:paraId="7A6F7D1A" w14:textId="08FB5919" w:rsidR="00B74BE2" w:rsidRDefault="00B74BE2" w:rsidP="00B74BE2">
      <w:pPr>
        <w:pStyle w:val="ListParagraph"/>
        <w:ind w:left="405"/>
        <w:jc w:val="both"/>
        <w:rPr>
          <w:rFonts w:eastAsia="Calibri"/>
          <w:sz w:val="24"/>
          <w:szCs w:val="24"/>
        </w:rPr>
      </w:pPr>
      <w:proofErr w:type="spellStart"/>
      <w:r>
        <w:rPr>
          <w:rFonts w:eastAsia="Calibri"/>
          <w:sz w:val="24"/>
          <w:szCs w:val="24"/>
        </w:rPr>
        <w:t>srSessions</w:t>
      </w:r>
      <w:proofErr w:type="spellEnd"/>
    </w:p>
    <w:p w14:paraId="2D95D280" w14:textId="67B937BD" w:rsidR="00B74BE2" w:rsidRPr="00716B2F" w:rsidRDefault="00B74BE2" w:rsidP="00B74BE2">
      <w:pPr>
        <w:pStyle w:val="ListParagraph"/>
        <w:ind w:left="405"/>
        <w:jc w:val="both"/>
        <w:rPr>
          <w:rFonts w:eastAsia="Calibri"/>
          <w:b/>
          <w:bCs/>
          <w:sz w:val="24"/>
          <w:szCs w:val="24"/>
        </w:rPr>
      </w:pPr>
    </w:p>
    <w:p w14:paraId="479C3330" w14:textId="4E62FAC4" w:rsidR="00B74BE2" w:rsidRPr="00716B2F" w:rsidRDefault="00B74BE2" w:rsidP="00716B2F">
      <w:pPr>
        <w:spacing w:line="360" w:lineRule="auto"/>
        <w:jc w:val="both"/>
        <w:rPr>
          <w:rFonts w:eastAsia="Calibri"/>
          <w:b/>
          <w:bCs/>
          <w:sz w:val="24"/>
          <w:szCs w:val="24"/>
        </w:rPr>
      </w:pPr>
      <w:r w:rsidRPr="00716B2F">
        <w:rPr>
          <w:rFonts w:eastAsia="Calibri"/>
          <w:b/>
          <w:bCs/>
          <w:sz w:val="24"/>
          <w:szCs w:val="24"/>
        </w:rPr>
        <w:t xml:space="preserve">How </w:t>
      </w:r>
      <w:r w:rsidR="00716B2F" w:rsidRPr="00716B2F">
        <w:rPr>
          <w:rFonts w:eastAsia="Calibri"/>
          <w:b/>
          <w:bCs/>
          <w:sz w:val="24"/>
          <w:szCs w:val="24"/>
        </w:rPr>
        <w:t>Can You</w:t>
      </w:r>
      <w:r w:rsidRPr="00716B2F">
        <w:rPr>
          <w:rFonts w:eastAsia="Calibri"/>
          <w:b/>
          <w:bCs/>
          <w:sz w:val="24"/>
          <w:szCs w:val="24"/>
        </w:rPr>
        <w:t xml:space="preserve"> </w:t>
      </w:r>
      <w:r w:rsidR="00716B2F" w:rsidRPr="00716B2F">
        <w:rPr>
          <w:rFonts w:eastAsia="Calibri"/>
          <w:b/>
          <w:bCs/>
          <w:sz w:val="24"/>
          <w:szCs w:val="24"/>
        </w:rPr>
        <w:t>W</w:t>
      </w:r>
      <w:r w:rsidRPr="00716B2F">
        <w:rPr>
          <w:rFonts w:eastAsia="Calibri"/>
          <w:b/>
          <w:bCs/>
          <w:sz w:val="24"/>
          <w:szCs w:val="24"/>
        </w:rPr>
        <w:t xml:space="preserve">ithdraw </w:t>
      </w:r>
      <w:r w:rsidR="00716B2F" w:rsidRPr="00716B2F">
        <w:rPr>
          <w:rFonts w:eastAsia="Calibri"/>
          <w:b/>
          <w:bCs/>
          <w:sz w:val="24"/>
          <w:szCs w:val="24"/>
        </w:rPr>
        <w:t>C</w:t>
      </w:r>
      <w:r w:rsidRPr="00716B2F">
        <w:rPr>
          <w:rFonts w:eastAsia="Calibri"/>
          <w:b/>
          <w:bCs/>
          <w:sz w:val="24"/>
          <w:szCs w:val="24"/>
        </w:rPr>
        <w:t>onsent?</w:t>
      </w:r>
    </w:p>
    <w:p w14:paraId="3D02C1F9" w14:textId="2DD832B1" w:rsidR="00B74BE2" w:rsidRDefault="00B74BE2" w:rsidP="00B74BE2">
      <w:pPr>
        <w:pStyle w:val="ListParagraph"/>
        <w:ind w:left="405"/>
        <w:jc w:val="both"/>
        <w:rPr>
          <w:rFonts w:eastAsia="Calibri"/>
          <w:sz w:val="24"/>
          <w:szCs w:val="24"/>
        </w:rPr>
      </w:pPr>
    </w:p>
    <w:p w14:paraId="5A1D83D8" w14:textId="066D4D1C" w:rsidR="00B74BE2" w:rsidRPr="00716B2F" w:rsidRDefault="00B74BE2" w:rsidP="00B74BE2">
      <w:pPr>
        <w:pStyle w:val="ListParagraph"/>
        <w:ind w:left="405"/>
        <w:jc w:val="both"/>
        <w:rPr>
          <w:rStyle w:val="Emphasis"/>
          <w:rFonts w:ascii="Helvetica" w:hAnsi="Helvetica" w:cs="Helvetica"/>
          <w:i w:val="0"/>
          <w:iCs w:val="0"/>
          <w:color w:val="2F2F30"/>
          <w:shd w:val="clear" w:color="auto" w:fill="FFFFFF"/>
        </w:rPr>
      </w:pPr>
      <w:r w:rsidRPr="00716B2F">
        <w:rPr>
          <w:rStyle w:val="Emphasis"/>
          <w:rFonts w:ascii="Helvetica" w:hAnsi="Helvetica" w:cs="Helvetica"/>
          <w:i w:val="0"/>
          <w:iCs w:val="0"/>
          <w:color w:val="2F2F30"/>
          <w:shd w:val="clear" w:color="auto" w:fill="FFFFFF"/>
        </w:rPr>
        <w:t xml:space="preserve">If you don’t want us to process your data anymore, please contact us at </w:t>
      </w:r>
      <w:r w:rsidR="00716B2F">
        <w:rPr>
          <w:rStyle w:val="Emphasis"/>
          <w:rFonts w:ascii="Helvetica" w:hAnsi="Helvetica" w:cs="Helvetica"/>
          <w:i w:val="0"/>
          <w:iCs w:val="0"/>
          <w:color w:val="2F2F30"/>
          <w:shd w:val="clear" w:color="auto" w:fill="FFFFFF"/>
        </w:rPr>
        <w:t>info@newcorutcommunitycentre.com</w:t>
      </w:r>
      <w:r w:rsidRPr="00716B2F">
        <w:rPr>
          <w:rStyle w:val="Emphasis"/>
          <w:rFonts w:ascii="Helvetica" w:hAnsi="Helvetica" w:cs="Helvetica"/>
          <w:i w:val="0"/>
          <w:iCs w:val="0"/>
          <w:color w:val="2F2F30"/>
          <w:shd w:val="clear" w:color="auto" w:fill="FFFFFF"/>
        </w:rPr>
        <w:t xml:space="preserve"> or send us mail to:</w:t>
      </w:r>
      <w:r w:rsidR="00716B2F" w:rsidRPr="00716B2F">
        <w:rPr>
          <w:rStyle w:val="Emphasis"/>
          <w:rFonts w:ascii="Helvetica" w:hAnsi="Helvetica" w:cs="Helvetica"/>
          <w:i w:val="0"/>
          <w:iCs w:val="0"/>
          <w:color w:val="2F2F30"/>
          <w:shd w:val="clear" w:color="auto" w:fill="FFFFFF"/>
        </w:rPr>
        <w:t xml:space="preserve"> </w:t>
      </w:r>
      <w:r w:rsidR="00716B2F">
        <w:rPr>
          <w:rStyle w:val="Emphasis"/>
          <w:rFonts w:ascii="Helvetica" w:hAnsi="Helvetica" w:cs="Helvetica"/>
          <w:i w:val="0"/>
          <w:iCs w:val="0"/>
          <w:color w:val="2F2F30"/>
          <w:shd w:val="clear" w:color="auto" w:fill="FFFFFF"/>
        </w:rPr>
        <w:t>Newcourt Community Centre, Blakeslee Drive, Exeter, EX2 7FN</w:t>
      </w:r>
      <w:r w:rsidRPr="00716B2F">
        <w:rPr>
          <w:rStyle w:val="Emphasis"/>
          <w:rFonts w:ascii="Helvetica" w:hAnsi="Helvetica" w:cs="Helvetica"/>
          <w:i w:val="0"/>
          <w:iCs w:val="0"/>
          <w:color w:val="2F2F30"/>
          <w:shd w:val="clear" w:color="auto" w:fill="FFFFFF"/>
        </w:rPr>
        <w:t>.</w:t>
      </w:r>
    </w:p>
    <w:p w14:paraId="110D858A" w14:textId="4EC8CABC" w:rsidR="00B74BE2" w:rsidRDefault="00B74BE2" w:rsidP="00B74BE2">
      <w:pPr>
        <w:pStyle w:val="ListParagraph"/>
        <w:ind w:left="405"/>
        <w:jc w:val="both"/>
        <w:rPr>
          <w:rStyle w:val="Emphasis"/>
          <w:rFonts w:ascii="Helvetica" w:hAnsi="Helvetica" w:cs="Helvetica"/>
          <w:color w:val="2F2F30"/>
          <w:shd w:val="clear" w:color="auto" w:fill="FFFFFF"/>
        </w:rPr>
      </w:pPr>
    </w:p>
    <w:p w14:paraId="081672B4" w14:textId="7096430D" w:rsidR="00B74BE2" w:rsidRPr="00716B2F" w:rsidRDefault="00B74BE2" w:rsidP="00716B2F">
      <w:pPr>
        <w:spacing w:line="360" w:lineRule="auto"/>
        <w:jc w:val="both"/>
        <w:rPr>
          <w:rFonts w:eastAsia="Calibri"/>
          <w:b/>
          <w:bCs/>
          <w:sz w:val="24"/>
          <w:szCs w:val="24"/>
        </w:rPr>
      </w:pPr>
      <w:r w:rsidRPr="00716B2F">
        <w:rPr>
          <w:rFonts w:eastAsia="Calibri"/>
          <w:b/>
          <w:bCs/>
          <w:sz w:val="24"/>
          <w:szCs w:val="24"/>
        </w:rPr>
        <w:t>Privacy Policy Updates</w:t>
      </w:r>
    </w:p>
    <w:p w14:paraId="4F974A26" w14:textId="7A047A87" w:rsidR="00B74BE2" w:rsidRDefault="00B74BE2" w:rsidP="00B74BE2">
      <w:pPr>
        <w:pStyle w:val="ListParagraph"/>
        <w:ind w:left="405"/>
        <w:jc w:val="both"/>
        <w:rPr>
          <w:rFonts w:eastAsia="Calibri"/>
          <w:sz w:val="24"/>
          <w:szCs w:val="24"/>
        </w:rPr>
      </w:pPr>
    </w:p>
    <w:p w14:paraId="18DD8E5F" w14:textId="668C8E97" w:rsidR="00B74BE2" w:rsidRPr="00B74BE2" w:rsidRDefault="00B74BE2" w:rsidP="00B74BE2">
      <w:pPr>
        <w:pStyle w:val="ListParagraph"/>
        <w:ind w:left="405"/>
        <w:jc w:val="both"/>
        <w:rPr>
          <w:rStyle w:val="Emphasis"/>
          <w:rFonts w:ascii="Helvetica" w:hAnsi="Helvetica" w:cs="Helvetica"/>
          <w:i w:val="0"/>
          <w:iCs w:val="0"/>
          <w:color w:val="2F2F30"/>
          <w:shd w:val="clear" w:color="auto" w:fill="FFFFFF"/>
        </w:rPr>
      </w:pPr>
      <w:r w:rsidRPr="00B74BE2">
        <w:rPr>
          <w:rStyle w:val="Emphasis"/>
          <w:rFonts w:ascii="Helvetica" w:hAnsi="Helvetica" w:cs="Helvetica"/>
          <w:i w:val="0"/>
          <w:iCs w:val="0"/>
          <w:color w:val="2F2F30"/>
          <w:shd w:val="clear" w:color="auto" w:fill="FFFFFF"/>
        </w:rPr>
        <w:t xml:space="preserve">We reserve the right to modify this privacy policy at any time, so please review it frequently. Changes and clarifications will take effect immediately upon their posting on the website. If we make material changes to this policy, we will notify you here that it has </w:t>
      </w:r>
      <w:r w:rsidRPr="00B74BE2">
        <w:rPr>
          <w:rStyle w:val="Emphasis"/>
          <w:rFonts w:ascii="Helvetica" w:hAnsi="Helvetica" w:cs="Helvetica"/>
          <w:i w:val="0"/>
          <w:iCs w:val="0"/>
          <w:color w:val="2F2F30"/>
          <w:shd w:val="clear" w:color="auto" w:fill="FFFFFF"/>
        </w:rPr>
        <w:lastRenderedPageBreak/>
        <w:t>been updated, so that you are aware of what information we collect, how we use it, and under what circumstances, if any, we use and/or disclose it. </w:t>
      </w:r>
    </w:p>
    <w:p w14:paraId="394727A0" w14:textId="79C7E6C2" w:rsidR="00B74BE2" w:rsidRDefault="00B74BE2" w:rsidP="00B74BE2">
      <w:pPr>
        <w:pStyle w:val="ListParagraph"/>
        <w:ind w:left="405"/>
        <w:jc w:val="both"/>
        <w:rPr>
          <w:rStyle w:val="Emphasis"/>
          <w:rFonts w:ascii="Helvetica" w:hAnsi="Helvetica" w:cs="Helvetica"/>
          <w:color w:val="2F2F30"/>
          <w:shd w:val="clear" w:color="auto" w:fill="FFFFFF"/>
        </w:rPr>
      </w:pPr>
    </w:p>
    <w:p w14:paraId="04ECA52E" w14:textId="77AAAC52" w:rsidR="00B74BE2" w:rsidRPr="00716B2F" w:rsidRDefault="00B74BE2" w:rsidP="00716B2F">
      <w:pPr>
        <w:spacing w:line="360" w:lineRule="auto"/>
        <w:jc w:val="both"/>
        <w:rPr>
          <w:rFonts w:eastAsia="Calibri"/>
          <w:b/>
          <w:bCs/>
          <w:sz w:val="24"/>
          <w:szCs w:val="24"/>
        </w:rPr>
      </w:pPr>
      <w:r w:rsidRPr="00716B2F">
        <w:rPr>
          <w:rFonts w:eastAsia="Calibri"/>
          <w:b/>
          <w:bCs/>
          <w:sz w:val="24"/>
          <w:szCs w:val="24"/>
        </w:rPr>
        <w:t>Questions</w:t>
      </w:r>
    </w:p>
    <w:p w14:paraId="69A1B44E" w14:textId="7B8F118A" w:rsidR="00B74BE2" w:rsidRDefault="00B74BE2" w:rsidP="00B74BE2">
      <w:pPr>
        <w:pStyle w:val="ListParagraph"/>
        <w:ind w:left="405"/>
        <w:jc w:val="both"/>
        <w:rPr>
          <w:rFonts w:eastAsia="Calibri"/>
          <w:sz w:val="24"/>
          <w:szCs w:val="24"/>
        </w:rPr>
      </w:pPr>
    </w:p>
    <w:p w14:paraId="3AA0C8FA" w14:textId="2A33D642" w:rsidR="00B74BE2" w:rsidRPr="00B74BE2" w:rsidRDefault="00B74BE2" w:rsidP="00B74BE2">
      <w:pPr>
        <w:pStyle w:val="ListParagraph"/>
        <w:ind w:left="405"/>
        <w:jc w:val="both"/>
        <w:rPr>
          <w:rFonts w:eastAsia="Calibri"/>
          <w:i/>
          <w:iCs/>
          <w:sz w:val="24"/>
          <w:szCs w:val="24"/>
        </w:rPr>
      </w:pPr>
      <w:r w:rsidRPr="00B74BE2">
        <w:rPr>
          <w:rStyle w:val="Emphasis"/>
          <w:rFonts w:ascii="Helvetica" w:hAnsi="Helvetica" w:cs="Helvetica"/>
          <w:i w:val="0"/>
          <w:iCs w:val="0"/>
          <w:color w:val="2F2F30"/>
          <w:shd w:val="clear" w:color="auto" w:fill="FFFFFF"/>
        </w:rPr>
        <w:t xml:space="preserve">If you would like to: access, correct, amend or delete any personal information we have about you, you are invited to contact us at </w:t>
      </w:r>
      <w:r>
        <w:rPr>
          <w:rStyle w:val="Emphasis"/>
          <w:rFonts w:ascii="Helvetica" w:hAnsi="Helvetica" w:cs="Helvetica"/>
          <w:i w:val="0"/>
          <w:iCs w:val="0"/>
          <w:color w:val="2F2F30"/>
          <w:shd w:val="clear" w:color="auto" w:fill="FFFFFF"/>
        </w:rPr>
        <w:t>info@newcourtcommunitycentre.com</w:t>
      </w:r>
      <w:r w:rsidRPr="00B74BE2">
        <w:rPr>
          <w:rStyle w:val="Emphasis"/>
          <w:rFonts w:ascii="Helvetica" w:hAnsi="Helvetica" w:cs="Helvetica"/>
          <w:i w:val="0"/>
          <w:iCs w:val="0"/>
          <w:color w:val="2F2F30"/>
          <w:shd w:val="clear" w:color="auto" w:fill="FFFFFF"/>
        </w:rPr>
        <w:t xml:space="preserve"> or send us mail to: </w:t>
      </w:r>
      <w:bookmarkStart w:id="1" w:name="_Hlk73614672"/>
      <w:r>
        <w:rPr>
          <w:rStyle w:val="Emphasis"/>
          <w:rFonts w:ascii="Helvetica" w:hAnsi="Helvetica" w:cs="Helvetica"/>
          <w:i w:val="0"/>
          <w:iCs w:val="0"/>
          <w:color w:val="2F2F30"/>
          <w:shd w:val="clear" w:color="auto" w:fill="FFFFFF"/>
        </w:rPr>
        <w:t>Newcourt Community Centre, Blakeslee Drive, Exeter, EX2 7FN</w:t>
      </w:r>
      <w:bookmarkEnd w:id="1"/>
      <w:r w:rsidR="00716B2F">
        <w:rPr>
          <w:rStyle w:val="Emphasis"/>
          <w:rFonts w:ascii="Helvetica" w:hAnsi="Helvetica" w:cs="Helvetica"/>
          <w:i w:val="0"/>
          <w:iCs w:val="0"/>
          <w:color w:val="2F2F30"/>
          <w:shd w:val="clear" w:color="auto" w:fill="FFFFFF"/>
        </w:rPr>
        <w:t>.</w:t>
      </w:r>
    </w:p>
    <w:p w14:paraId="5F095433" w14:textId="03F01B79" w:rsidR="00B74BE2" w:rsidRPr="00B74BE2" w:rsidRDefault="00B74BE2" w:rsidP="00B74BE2">
      <w:pPr>
        <w:pStyle w:val="ListParagraph"/>
        <w:ind w:left="405"/>
        <w:jc w:val="both"/>
        <w:rPr>
          <w:rStyle w:val="Emphasis"/>
          <w:rFonts w:ascii="Helvetica" w:hAnsi="Helvetica" w:cs="Helvetica"/>
          <w:i w:val="0"/>
          <w:iCs w:val="0"/>
          <w:color w:val="2F2F30"/>
          <w:shd w:val="clear" w:color="auto" w:fill="FFFFFF"/>
        </w:rPr>
      </w:pPr>
    </w:p>
    <w:p w14:paraId="2D5A967F" w14:textId="77777777" w:rsidR="00B74BE2" w:rsidRPr="00B74BE2" w:rsidRDefault="00B74BE2" w:rsidP="00B74BE2">
      <w:pPr>
        <w:pStyle w:val="ListParagraph"/>
        <w:ind w:left="405"/>
        <w:jc w:val="both"/>
        <w:rPr>
          <w:rFonts w:eastAsia="Calibri"/>
          <w:sz w:val="24"/>
          <w:szCs w:val="24"/>
        </w:rPr>
      </w:pPr>
    </w:p>
    <w:sectPr w:rsidR="00B74BE2" w:rsidRPr="00B74BE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8D5"/>
    <w:multiLevelType w:val="multilevel"/>
    <w:tmpl w:val="F65CD9CA"/>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0847351"/>
    <w:multiLevelType w:val="hybridMultilevel"/>
    <w:tmpl w:val="FEA49842"/>
    <w:lvl w:ilvl="0" w:tplc="AA109538">
      <w:start w:val="1"/>
      <w:numFmt w:val="decimal"/>
      <w:lvlText w:val="%1."/>
      <w:lvlJc w:val="left"/>
      <w:pPr>
        <w:ind w:left="765" w:hanging="360"/>
      </w:pPr>
      <w:rPr>
        <w:rFonts w:eastAsia="Calibri" w:cs="Calibri" w:hint="default"/>
        <w:b/>
      </w:r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A977AED"/>
    <w:multiLevelType w:val="multilevel"/>
    <w:tmpl w:val="46EAE948"/>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2C62CB"/>
    <w:multiLevelType w:val="hybridMultilevel"/>
    <w:tmpl w:val="B0C87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20A93"/>
    <w:multiLevelType w:val="hybridMultilevel"/>
    <w:tmpl w:val="D6925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F5309"/>
    <w:multiLevelType w:val="hybridMultilevel"/>
    <w:tmpl w:val="AACE2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72932"/>
    <w:multiLevelType w:val="multilevel"/>
    <w:tmpl w:val="1C6E0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1E6F78"/>
    <w:multiLevelType w:val="multilevel"/>
    <w:tmpl w:val="2058311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B008F5"/>
    <w:multiLevelType w:val="multilevel"/>
    <w:tmpl w:val="FB44E5B6"/>
    <w:lvl w:ilvl="0">
      <w:start w:val="1"/>
      <w:numFmt w:val="decimal"/>
      <w:lvlText w:val="%1"/>
      <w:lvlJc w:val="left"/>
      <w:pPr>
        <w:ind w:left="810" w:hanging="405"/>
      </w:pPr>
      <w:rPr>
        <w:rFonts w:hint="default"/>
        <w:b/>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9" w15:restartNumberingAfterBreak="0">
    <w:nsid w:val="2D752302"/>
    <w:multiLevelType w:val="multilevel"/>
    <w:tmpl w:val="8B00E8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2D8F7D71"/>
    <w:multiLevelType w:val="multilevel"/>
    <w:tmpl w:val="7ADE0852"/>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800"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2168A"/>
    <w:multiLevelType w:val="multilevel"/>
    <w:tmpl w:val="C3B2174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151C1D"/>
    <w:multiLevelType w:val="multilevel"/>
    <w:tmpl w:val="91E8E78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440E00"/>
    <w:multiLevelType w:val="hybridMultilevel"/>
    <w:tmpl w:val="A9943D0E"/>
    <w:lvl w:ilvl="0" w:tplc="C688FEFE">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1575F5"/>
    <w:multiLevelType w:val="multilevel"/>
    <w:tmpl w:val="28965DB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15:restartNumberingAfterBreak="0">
    <w:nsid w:val="5A2C14EF"/>
    <w:multiLevelType w:val="hybridMultilevel"/>
    <w:tmpl w:val="F7EA85CA"/>
    <w:lvl w:ilvl="0" w:tplc="C688FEFE">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7B6773"/>
    <w:multiLevelType w:val="multilevel"/>
    <w:tmpl w:val="C7106BD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F32178E"/>
    <w:multiLevelType w:val="multilevel"/>
    <w:tmpl w:val="9C96B8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9" w15:restartNumberingAfterBreak="0">
    <w:nsid w:val="768F263A"/>
    <w:multiLevelType w:val="hybridMultilevel"/>
    <w:tmpl w:val="78E67456"/>
    <w:lvl w:ilvl="0" w:tplc="AA109538">
      <w:start w:val="1"/>
      <w:numFmt w:val="decimal"/>
      <w:lvlText w:val="%1."/>
      <w:lvlJc w:val="left"/>
      <w:pPr>
        <w:ind w:left="765" w:hanging="360"/>
      </w:pPr>
      <w:rPr>
        <w:rFonts w:eastAsia="Calibri" w:cs="Calibri" w:hint="default"/>
        <w:b/>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9"/>
  </w:num>
  <w:num w:numId="2">
    <w:abstractNumId w:val="0"/>
  </w:num>
  <w:num w:numId="3">
    <w:abstractNumId w:val="18"/>
  </w:num>
  <w:num w:numId="4">
    <w:abstractNumId w:val="15"/>
  </w:num>
  <w:num w:numId="5">
    <w:abstractNumId w:val="11"/>
  </w:num>
  <w:num w:numId="6">
    <w:abstractNumId w:val="8"/>
  </w:num>
  <w:num w:numId="7">
    <w:abstractNumId w:val="1"/>
  </w:num>
  <w:num w:numId="8">
    <w:abstractNumId w:val="16"/>
  </w:num>
  <w:num w:numId="9">
    <w:abstractNumId w:val="4"/>
  </w:num>
  <w:num w:numId="10">
    <w:abstractNumId w:val="5"/>
  </w:num>
  <w:num w:numId="11">
    <w:abstractNumId w:val="17"/>
  </w:num>
  <w:num w:numId="12">
    <w:abstractNumId w:val="3"/>
  </w:num>
  <w:num w:numId="13">
    <w:abstractNumId w:val="14"/>
  </w:num>
  <w:num w:numId="14">
    <w:abstractNumId w:val="12"/>
  </w:num>
  <w:num w:numId="15">
    <w:abstractNumId w:val="7"/>
  </w:num>
  <w:num w:numId="16">
    <w:abstractNumId w:val="19"/>
  </w:num>
  <w:num w:numId="17">
    <w:abstractNumId w:val="10"/>
  </w:num>
  <w:num w:numId="18">
    <w:abstractNumId w:val="13"/>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9F1"/>
    <w:rsid w:val="000108B2"/>
    <w:rsid w:val="000166F8"/>
    <w:rsid w:val="000A7D4D"/>
    <w:rsid w:val="00137E69"/>
    <w:rsid w:val="00154F41"/>
    <w:rsid w:val="00176C23"/>
    <w:rsid w:val="00181361"/>
    <w:rsid w:val="001A40AF"/>
    <w:rsid w:val="001C445A"/>
    <w:rsid w:val="00220C9F"/>
    <w:rsid w:val="0023046F"/>
    <w:rsid w:val="002329B9"/>
    <w:rsid w:val="002B7753"/>
    <w:rsid w:val="002C4379"/>
    <w:rsid w:val="002F362C"/>
    <w:rsid w:val="0030047B"/>
    <w:rsid w:val="00315604"/>
    <w:rsid w:val="0036239A"/>
    <w:rsid w:val="003717E9"/>
    <w:rsid w:val="00375F9D"/>
    <w:rsid w:val="003A37BF"/>
    <w:rsid w:val="003E1062"/>
    <w:rsid w:val="003F50F6"/>
    <w:rsid w:val="00463B30"/>
    <w:rsid w:val="00473F99"/>
    <w:rsid w:val="0048468B"/>
    <w:rsid w:val="004A147C"/>
    <w:rsid w:val="004C2C9B"/>
    <w:rsid w:val="004F0148"/>
    <w:rsid w:val="00520FAF"/>
    <w:rsid w:val="00540451"/>
    <w:rsid w:val="00590248"/>
    <w:rsid w:val="005F1D3F"/>
    <w:rsid w:val="006005F1"/>
    <w:rsid w:val="00634274"/>
    <w:rsid w:val="006648DB"/>
    <w:rsid w:val="006708E3"/>
    <w:rsid w:val="006B0B27"/>
    <w:rsid w:val="006F10B2"/>
    <w:rsid w:val="006F4829"/>
    <w:rsid w:val="00716B2F"/>
    <w:rsid w:val="00750D96"/>
    <w:rsid w:val="007945DA"/>
    <w:rsid w:val="00795400"/>
    <w:rsid w:val="007C4328"/>
    <w:rsid w:val="007E34BE"/>
    <w:rsid w:val="00823C2C"/>
    <w:rsid w:val="008326B1"/>
    <w:rsid w:val="0083602E"/>
    <w:rsid w:val="00893FAD"/>
    <w:rsid w:val="008A2F13"/>
    <w:rsid w:val="008B197D"/>
    <w:rsid w:val="008C57CC"/>
    <w:rsid w:val="008C6029"/>
    <w:rsid w:val="008C68D2"/>
    <w:rsid w:val="009171CA"/>
    <w:rsid w:val="009B4786"/>
    <w:rsid w:val="009C43D6"/>
    <w:rsid w:val="009C57C6"/>
    <w:rsid w:val="00A67E47"/>
    <w:rsid w:val="00AC36BD"/>
    <w:rsid w:val="00AF72C7"/>
    <w:rsid w:val="00B05431"/>
    <w:rsid w:val="00B05906"/>
    <w:rsid w:val="00B359FB"/>
    <w:rsid w:val="00B64A56"/>
    <w:rsid w:val="00B74BE2"/>
    <w:rsid w:val="00B77293"/>
    <w:rsid w:val="00BA1F0D"/>
    <w:rsid w:val="00BB04FD"/>
    <w:rsid w:val="00BD344E"/>
    <w:rsid w:val="00C15982"/>
    <w:rsid w:val="00C45129"/>
    <w:rsid w:val="00CA4B6B"/>
    <w:rsid w:val="00D01402"/>
    <w:rsid w:val="00D31C9E"/>
    <w:rsid w:val="00D513A1"/>
    <w:rsid w:val="00D64BA3"/>
    <w:rsid w:val="00DF561B"/>
    <w:rsid w:val="00E10670"/>
    <w:rsid w:val="00E13103"/>
    <w:rsid w:val="00E13904"/>
    <w:rsid w:val="00E50E1C"/>
    <w:rsid w:val="00E6655F"/>
    <w:rsid w:val="00E66FC8"/>
    <w:rsid w:val="00E77F27"/>
    <w:rsid w:val="00E81D5E"/>
    <w:rsid w:val="00E908FA"/>
    <w:rsid w:val="00F10CD3"/>
    <w:rsid w:val="00F2693E"/>
    <w:rsid w:val="00F449F1"/>
    <w:rsid w:val="00F64509"/>
    <w:rsid w:val="00F851A1"/>
    <w:rsid w:val="00FF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7175E"/>
  <w15:docId w15:val="{24755AD6-634C-46A7-94C7-76CB04EC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ListParagraph">
    <w:name w:val="List Paragraph"/>
    <w:basedOn w:val="Normal"/>
    <w:uiPriority w:val="34"/>
    <w:qFormat/>
    <w:rsid w:val="00C15982"/>
    <w:pPr>
      <w:ind w:left="720"/>
      <w:contextualSpacing/>
    </w:pPr>
  </w:style>
  <w:style w:type="character" w:styleId="CommentReference">
    <w:name w:val="annotation reference"/>
    <w:basedOn w:val="DefaultParagraphFont"/>
    <w:uiPriority w:val="99"/>
    <w:semiHidden/>
    <w:unhideWhenUsed/>
    <w:rsid w:val="00D01402"/>
    <w:rPr>
      <w:sz w:val="16"/>
      <w:szCs w:val="16"/>
    </w:rPr>
  </w:style>
  <w:style w:type="paragraph" w:styleId="CommentText">
    <w:name w:val="annotation text"/>
    <w:basedOn w:val="Normal"/>
    <w:link w:val="CommentTextChar"/>
    <w:uiPriority w:val="99"/>
    <w:semiHidden/>
    <w:unhideWhenUsed/>
    <w:rsid w:val="00D01402"/>
    <w:pPr>
      <w:spacing w:line="240" w:lineRule="auto"/>
    </w:pPr>
    <w:rPr>
      <w:sz w:val="20"/>
      <w:szCs w:val="20"/>
    </w:rPr>
  </w:style>
  <w:style w:type="character" w:customStyle="1" w:styleId="CommentTextChar">
    <w:name w:val="Comment Text Char"/>
    <w:basedOn w:val="DefaultParagraphFont"/>
    <w:link w:val="CommentText"/>
    <w:uiPriority w:val="99"/>
    <w:semiHidden/>
    <w:rsid w:val="00D01402"/>
    <w:rPr>
      <w:sz w:val="20"/>
      <w:szCs w:val="20"/>
      <w:lang w:val="en-GB"/>
    </w:rPr>
  </w:style>
  <w:style w:type="paragraph" w:styleId="CommentSubject">
    <w:name w:val="annotation subject"/>
    <w:basedOn w:val="CommentText"/>
    <w:next w:val="CommentText"/>
    <w:link w:val="CommentSubjectChar"/>
    <w:uiPriority w:val="99"/>
    <w:semiHidden/>
    <w:unhideWhenUsed/>
    <w:rsid w:val="00D01402"/>
    <w:rPr>
      <w:b/>
      <w:bCs/>
    </w:rPr>
  </w:style>
  <w:style w:type="character" w:customStyle="1" w:styleId="CommentSubjectChar">
    <w:name w:val="Comment Subject Char"/>
    <w:basedOn w:val="CommentTextChar"/>
    <w:link w:val="CommentSubject"/>
    <w:uiPriority w:val="99"/>
    <w:semiHidden/>
    <w:rsid w:val="00D01402"/>
    <w:rPr>
      <w:b/>
      <w:bCs/>
      <w:sz w:val="20"/>
      <w:szCs w:val="20"/>
      <w:lang w:val="en-GB"/>
    </w:rPr>
  </w:style>
  <w:style w:type="paragraph" w:styleId="BalloonText">
    <w:name w:val="Balloon Text"/>
    <w:basedOn w:val="Normal"/>
    <w:link w:val="BalloonTextChar"/>
    <w:uiPriority w:val="99"/>
    <w:semiHidden/>
    <w:unhideWhenUsed/>
    <w:rsid w:val="00D01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02"/>
    <w:rPr>
      <w:rFonts w:ascii="Tahoma" w:hAnsi="Tahoma" w:cs="Tahoma"/>
      <w:sz w:val="16"/>
      <w:szCs w:val="16"/>
      <w:lang w:val="en-GB"/>
    </w:rPr>
  </w:style>
  <w:style w:type="character" w:styleId="Emphasis">
    <w:name w:val="Emphasis"/>
    <w:basedOn w:val="DefaultParagraphFont"/>
    <w:uiPriority w:val="20"/>
    <w:qFormat/>
    <w:rsid w:val="008B1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7246">
      <w:bodyDiv w:val="1"/>
      <w:marLeft w:val="0"/>
      <w:marRight w:val="0"/>
      <w:marTop w:val="0"/>
      <w:marBottom w:val="0"/>
      <w:divBdr>
        <w:top w:val="none" w:sz="0" w:space="0" w:color="auto"/>
        <w:left w:val="none" w:sz="0" w:space="0" w:color="auto"/>
        <w:bottom w:val="none" w:sz="0" w:space="0" w:color="auto"/>
        <w:right w:val="none" w:sz="0" w:space="0" w:color="auto"/>
      </w:divBdr>
    </w:div>
    <w:div w:id="1499616716">
      <w:bodyDiv w:val="1"/>
      <w:marLeft w:val="0"/>
      <w:marRight w:val="0"/>
      <w:marTop w:val="0"/>
      <w:marBottom w:val="0"/>
      <w:divBdr>
        <w:top w:val="none" w:sz="0" w:space="0" w:color="auto"/>
        <w:left w:val="none" w:sz="0" w:space="0" w:color="auto"/>
        <w:bottom w:val="none" w:sz="0" w:space="0" w:color="auto"/>
        <w:right w:val="none" w:sz="0" w:space="0" w:color="auto"/>
      </w:divBdr>
      <w:divsChild>
        <w:div w:id="512033193">
          <w:marLeft w:val="0"/>
          <w:marRight w:val="0"/>
          <w:marTop w:val="0"/>
          <w:marBottom w:val="0"/>
          <w:divBdr>
            <w:top w:val="none" w:sz="0" w:space="0" w:color="auto"/>
            <w:left w:val="none" w:sz="0" w:space="0" w:color="auto"/>
            <w:bottom w:val="none" w:sz="0" w:space="0" w:color="auto"/>
            <w:right w:val="none" w:sz="0" w:space="0" w:color="auto"/>
          </w:divBdr>
        </w:div>
        <w:div w:id="1154446313">
          <w:marLeft w:val="0"/>
          <w:marRight w:val="0"/>
          <w:marTop w:val="0"/>
          <w:marBottom w:val="0"/>
          <w:divBdr>
            <w:top w:val="none" w:sz="0" w:space="0" w:color="auto"/>
            <w:left w:val="none" w:sz="0" w:space="0" w:color="auto"/>
            <w:bottom w:val="none" w:sz="0" w:space="0" w:color="auto"/>
            <w:right w:val="none" w:sz="0" w:space="0" w:color="auto"/>
          </w:divBdr>
        </w:div>
        <w:div w:id="1305695691">
          <w:marLeft w:val="0"/>
          <w:marRight w:val="0"/>
          <w:marTop w:val="0"/>
          <w:marBottom w:val="0"/>
          <w:divBdr>
            <w:top w:val="none" w:sz="0" w:space="0" w:color="auto"/>
            <w:left w:val="none" w:sz="0" w:space="0" w:color="auto"/>
            <w:bottom w:val="none" w:sz="0" w:space="0" w:color="auto"/>
            <w:right w:val="none" w:sz="0" w:space="0" w:color="auto"/>
          </w:divBdr>
        </w:div>
        <w:div w:id="1884127172">
          <w:marLeft w:val="0"/>
          <w:marRight w:val="0"/>
          <w:marTop w:val="0"/>
          <w:marBottom w:val="0"/>
          <w:divBdr>
            <w:top w:val="none" w:sz="0" w:space="0" w:color="auto"/>
            <w:left w:val="none" w:sz="0" w:space="0" w:color="auto"/>
            <w:bottom w:val="none" w:sz="0" w:space="0" w:color="auto"/>
            <w:right w:val="none" w:sz="0" w:space="0" w:color="auto"/>
          </w:divBdr>
        </w:div>
        <w:div w:id="698698708">
          <w:marLeft w:val="0"/>
          <w:marRight w:val="0"/>
          <w:marTop w:val="0"/>
          <w:marBottom w:val="0"/>
          <w:divBdr>
            <w:top w:val="none" w:sz="0" w:space="0" w:color="auto"/>
            <w:left w:val="none" w:sz="0" w:space="0" w:color="auto"/>
            <w:bottom w:val="none" w:sz="0" w:space="0" w:color="auto"/>
            <w:right w:val="none" w:sz="0" w:space="0" w:color="auto"/>
          </w:divBdr>
        </w:div>
        <w:div w:id="330449183">
          <w:marLeft w:val="0"/>
          <w:marRight w:val="0"/>
          <w:marTop w:val="0"/>
          <w:marBottom w:val="0"/>
          <w:divBdr>
            <w:top w:val="none" w:sz="0" w:space="0" w:color="auto"/>
            <w:left w:val="none" w:sz="0" w:space="0" w:color="auto"/>
            <w:bottom w:val="none" w:sz="0" w:space="0" w:color="auto"/>
            <w:right w:val="none" w:sz="0" w:space="0" w:color="auto"/>
          </w:divBdr>
        </w:div>
        <w:div w:id="1586114344">
          <w:marLeft w:val="0"/>
          <w:marRight w:val="0"/>
          <w:marTop w:val="0"/>
          <w:marBottom w:val="0"/>
          <w:divBdr>
            <w:top w:val="none" w:sz="0" w:space="0" w:color="auto"/>
            <w:left w:val="none" w:sz="0" w:space="0" w:color="auto"/>
            <w:bottom w:val="none" w:sz="0" w:space="0" w:color="auto"/>
            <w:right w:val="none" w:sz="0" w:space="0" w:color="auto"/>
          </w:divBdr>
        </w:div>
        <w:div w:id="360014437">
          <w:marLeft w:val="0"/>
          <w:marRight w:val="0"/>
          <w:marTop w:val="0"/>
          <w:marBottom w:val="0"/>
          <w:divBdr>
            <w:top w:val="none" w:sz="0" w:space="0" w:color="auto"/>
            <w:left w:val="none" w:sz="0" w:space="0" w:color="auto"/>
            <w:bottom w:val="none" w:sz="0" w:space="0" w:color="auto"/>
            <w:right w:val="none" w:sz="0" w:space="0" w:color="auto"/>
          </w:divBdr>
        </w:div>
        <w:div w:id="1817989788">
          <w:marLeft w:val="0"/>
          <w:marRight w:val="0"/>
          <w:marTop w:val="0"/>
          <w:marBottom w:val="0"/>
          <w:divBdr>
            <w:top w:val="none" w:sz="0" w:space="0" w:color="auto"/>
            <w:left w:val="none" w:sz="0" w:space="0" w:color="auto"/>
            <w:bottom w:val="none" w:sz="0" w:space="0" w:color="auto"/>
            <w:right w:val="none" w:sz="0" w:space="0" w:color="auto"/>
          </w:divBdr>
        </w:div>
        <w:div w:id="963080215">
          <w:marLeft w:val="0"/>
          <w:marRight w:val="0"/>
          <w:marTop w:val="0"/>
          <w:marBottom w:val="0"/>
          <w:divBdr>
            <w:top w:val="none" w:sz="0" w:space="0" w:color="auto"/>
            <w:left w:val="none" w:sz="0" w:space="0" w:color="auto"/>
            <w:bottom w:val="none" w:sz="0" w:space="0" w:color="auto"/>
            <w:right w:val="none" w:sz="0" w:space="0" w:color="auto"/>
          </w:divBdr>
        </w:div>
        <w:div w:id="1007438301">
          <w:marLeft w:val="0"/>
          <w:marRight w:val="0"/>
          <w:marTop w:val="0"/>
          <w:marBottom w:val="0"/>
          <w:divBdr>
            <w:top w:val="none" w:sz="0" w:space="0" w:color="auto"/>
            <w:left w:val="none" w:sz="0" w:space="0" w:color="auto"/>
            <w:bottom w:val="none" w:sz="0" w:space="0" w:color="auto"/>
            <w:right w:val="none" w:sz="0" w:space="0" w:color="auto"/>
          </w:divBdr>
        </w:div>
        <w:div w:id="884488497">
          <w:marLeft w:val="0"/>
          <w:marRight w:val="0"/>
          <w:marTop w:val="0"/>
          <w:marBottom w:val="0"/>
          <w:divBdr>
            <w:top w:val="none" w:sz="0" w:space="0" w:color="auto"/>
            <w:left w:val="none" w:sz="0" w:space="0" w:color="auto"/>
            <w:bottom w:val="none" w:sz="0" w:space="0" w:color="auto"/>
            <w:right w:val="none" w:sz="0" w:space="0" w:color="auto"/>
          </w:divBdr>
        </w:div>
        <w:div w:id="585117598">
          <w:marLeft w:val="0"/>
          <w:marRight w:val="0"/>
          <w:marTop w:val="0"/>
          <w:marBottom w:val="0"/>
          <w:divBdr>
            <w:top w:val="none" w:sz="0" w:space="0" w:color="auto"/>
            <w:left w:val="none" w:sz="0" w:space="0" w:color="auto"/>
            <w:bottom w:val="none" w:sz="0" w:space="0" w:color="auto"/>
            <w:right w:val="none" w:sz="0" w:space="0" w:color="auto"/>
          </w:divBdr>
        </w:div>
        <w:div w:id="1568108298">
          <w:marLeft w:val="0"/>
          <w:marRight w:val="0"/>
          <w:marTop w:val="0"/>
          <w:marBottom w:val="0"/>
          <w:divBdr>
            <w:top w:val="none" w:sz="0" w:space="0" w:color="auto"/>
            <w:left w:val="none" w:sz="0" w:space="0" w:color="auto"/>
            <w:bottom w:val="none" w:sz="0" w:space="0" w:color="auto"/>
            <w:right w:val="none" w:sz="0" w:space="0" w:color="auto"/>
          </w:divBdr>
        </w:div>
        <w:div w:id="146824163">
          <w:marLeft w:val="0"/>
          <w:marRight w:val="0"/>
          <w:marTop w:val="0"/>
          <w:marBottom w:val="0"/>
          <w:divBdr>
            <w:top w:val="none" w:sz="0" w:space="0" w:color="auto"/>
            <w:left w:val="none" w:sz="0" w:space="0" w:color="auto"/>
            <w:bottom w:val="none" w:sz="0" w:space="0" w:color="auto"/>
            <w:right w:val="none" w:sz="0" w:space="0" w:color="auto"/>
          </w:divBdr>
        </w:div>
        <w:div w:id="913975635">
          <w:marLeft w:val="0"/>
          <w:marRight w:val="0"/>
          <w:marTop w:val="0"/>
          <w:marBottom w:val="0"/>
          <w:divBdr>
            <w:top w:val="none" w:sz="0" w:space="0" w:color="auto"/>
            <w:left w:val="none" w:sz="0" w:space="0" w:color="auto"/>
            <w:bottom w:val="none" w:sz="0" w:space="0" w:color="auto"/>
            <w:right w:val="none" w:sz="0" w:space="0" w:color="auto"/>
          </w:divBdr>
        </w:div>
        <w:div w:id="1793549818">
          <w:marLeft w:val="0"/>
          <w:marRight w:val="0"/>
          <w:marTop w:val="0"/>
          <w:marBottom w:val="0"/>
          <w:divBdr>
            <w:top w:val="none" w:sz="0" w:space="0" w:color="auto"/>
            <w:left w:val="none" w:sz="0" w:space="0" w:color="auto"/>
            <w:bottom w:val="none" w:sz="0" w:space="0" w:color="auto"/>
            <w:right w:val="none" w:sz="0" w:space="0" w:color="auto"/>
          </w:divBdr>
        </w:div>
        <w:div w:id="1268931287">
          <w:marLeft w:val="0"/>
          <w:marRight w:val="0"/>
          <w:marTop w:val="0"/>
          <w:marBottom w:val="0"/>
          <w:divBdr>
            <w:top w:val="none" w:sz="0" w:space="0" w:color="auto"/>
            <w:left w:val="none" w:sz="0" w:space="0" w:color="auto"/>
            <w:bottom w:val="none" w:sz="0" w:space="0" w:color="auto"/>
            <w:right w:val="none" w:sz="0" w:space="0" w:color="auto"/>
          </w:divBdr>
        </w:div>
        <w:div w:id="471823769">
          <w:marLeft w:val="0"/>
          <w:marRight w:val="0"/>
          <w:marTop w:val="0"/>
          <w:marBottom w:val="0"/>
          <w:divBdr>
            <w:top w:val="none" w:sz="0" w:space="0" w:color="auto"/>
            <w:left w:val="none" w:sz="0" w:space="0" w:color="auto"/>
            <w:bottom w:val="none" w:sz="0" w:space="0" w:color="auto"/>
            <w:right w:val="none" w:sz="0" w:space="0" w:color="auto"/>
          </w:divBdr>
        </w:div>
        <w:div w:id="688411873">
          <w:marLeft w:val="0"/>
          <w:marRight w:val="0"/>
          <w:marTop w:val="0"/>
          <w:marBottom w:val="0"/>
          <w:divBdr>
            <w:top w:val="none" w:sz="0" w:space="0" w:color="auto"/>
            <w:left w:val="none" w:sz="0" w:space="0" w:color="auto"/>
            <w:bottom w:val="none" w:sz="0" w:space="0" w:color="auto"/>
            <w:right w:val="none" w:sz="0" w:space="0" w:color="auto"/>
          </w:divBdr>
        </w:div>
        <w:div w:id="1479610741">
          <w:marLeft w:val="0"/>
          <w:marRight w:val="0"/>
          <w:marTop w:val="0"/>
          <w:marBottom w:val="0"/>
          <w:divBdr>
            <w:top w:val="none" w:sz="0" w:space="0" w:color="auto"/>
            <w:left w:val="none" w:sz="0" w:space="0" w:color="auto"/>
            <w:bottom w:val="none" w:sz="0" w:space="0" w:color="auto"/>
            <w:right w:val="none" w:sz="0" w:space="0" w:color="auto"/>
          </w:divBdr>
        </w:div>
        <w:div w:id="1266890796">
          <w:marLeft w:val="0"/>
          <w:marRight w:val="0"/>
          <w:marTop w:val="0"/>
          <w:marBottom w:val="0"/>
          <w:divBdr>
            <w:top w:val="none" w:sz="0" w:space="0" w:color="auto"/>
            <w:left w:val="none" w:sz="0" w:space="0" w:color="auto"/>
            <w:bottom w:val="none" w:sz="0" w:space="0" w:color="auto"/>
            <w:right w:val="none" w:sz="0" w:space="0" w:color="auto"/>
          </w:divBdr>
        </w:div>
        <w:div w:id="2026521014">
          <w:marLeft w:val="0"/>
          <w:marRight w:val="0"/>
          <w:marTop w:val="0"/>
          <w:marBottom w:val="0"/>
          <w:divBdr>
            <w:top w:val="none" w:sz="0" w:space="0" w:color="auto"/>
            <w:left w:val="none" w:sz="0" w:space="0" w:color="auto"/>
            <w:bottom w:val="none" w:sz="0" w:space="0" w:color="auto"/>
            <w:right w:val="none" w:sz="0" w:space="0" w:color="auto"/>
          </w:divBdr>
        </w:div>
        <w:div w:id="1836845329">
          <w:marLeft w:val="0"/>
          <w:marRight w:val="0"/>
          <w:marTop w:val="0"/>
          <w:marBottom w:val="0"/>
          <w:divBdr>
            <w:top w:val="none" w:sz="0" w:space="0" w:color="auto"/>
            <w:left w:val="none" w:sz="0" w:space="0" w:color="auto"/>
            <w:bottom w:val="none" w:sz="0" w:space="0" w:color="auto"/>
            <w:right w:val="none" w:sz="0" w:space="0" w:color="auto"/>
          </w:divBdr>
        </w:div>
        <w:div w:id="1307860053">
          <w:marLeft w:val="0"/>
          <w:marRight w:val="0"/>
          <w:marTop w:val="0"/>
          <w:marBottom w:val="0"/>
          <w:divBdr>
            <w:top w:val="none" w:sz="0" w:space="0" w:color="auto"/>
            <w:left w:val="none" w:sz="0" w:space="0" w:color="auto"/>
            <w:bottom w:val="none" w:sz="0" w:space="0" w:color="auto"/>
            <w:right w:val="none" w:sz="0" w:space="0" w:color="auto"/>
          </w:divBdr>
        </w:div>
        <w:div w:id="1186754612">
          <w:marLeft w:val="0"/>
          <w:marRight w:val="0"/>
          <w:marTop w:val="0"/>
          <w:marBottom w:val="0"/>
          <w:divBdr>
            <w:top w:val="none" w:sz="0" w:space="0" w:color="auto"/>
            <w:left w:val="none" w:sz="0" w:space="0" w:color="auto"/>
            <w:bottom w:val="none" w:sz="0" w:space="0" w:color="auto"/>
            <w:right w:val="none" w:sz="0" w:space="0" w:color="auto"/>
          </w:divBdr>
        </w:div>
        <w:div w:id="336083048">
          <w:marLeft w:val="0"/>
          <w:marRight w:val="0"/>
          <w:marTop w:val="0"/>
          <w:marBottom w:val="0"/>
          <w:divBdr>
            <w:top w:val="none" w:sz="0" w:space="0" w:color="auto"/>
            <w:left w:val="none" w:sz="0" w:space="0" w:color="auto"/>
            <w:bottom w:val="none" w:sz="0" w:space="0" w:color="auto"/>
            <w:right w:val="none" w:sz="0" w:space="0" w:color="auto"/>
          </w:divBdr>
        </w:div>
        <w:div w:id="80640574">
          <w:marLeft w:val="0"/>
          <w:marRight w:val="0"/>
          <w:marTop w:val="0"/>
          <w:marBottom w:val="0"/>
          <w:divBdr>
            <w:top w:val="none" w:sz="0" w:space="0" w:color="auto"/>
            <w:left w:val="none" w:sz="0" w:space="0" w:color="auto"/>
            <w:bottom w:val="none" w:sz="0" w:space="0" w:color="auto"/>
            <w:right w:val="none" w:sz="0" w:space="0" w:color="auto"/>
          </w:divBdr>
        </w:div>
        <w:div w:id="1371957295">
          <w:marLeft w:val="0"/>
          <w:marRight w:val="0"/>
          <w:marTop w:val="0"/>
          <w:marBottom w:val="0"/>
          <w:divBdr>
            <w:top w:val="none" w:sz="0" w:space="0" w:color="auto"/>
            <w:left w:val="none" w:sz="0" w:space="0" w:color="auto"/>
            <w:bottom w:val="none" w:sz="0" w:space="0" w:color="auto"/>
            <w:right w:val="none" w:sz="0" w:space="0" w:color="auto"/>
          </w:divBdr>
        </w:div>
        <w:div w:id="1775829608">
          <w:marLeft w:val="0"/>
          <w:marRight w:val="0"/>
          <w:marTop w:val="0"/>
          <w:marBottom w:val="0"/>
          <w:divBdr>
            <w:top w:val="none" w:sz="0" w:space="0" w:color="auto"/>
            <w:left w:val="none" w:sz="0" w:space="0" w:color="auto"/>
            <w:bottom w:val="none" w:sz="0" w:space="0" w:color="auto"/>
            <w:right w:val="none" w:sz="0" w:space="0" w:color="auto"/>
          </w:divBdr>
        </w:div>
        <w:div w:id="1428574424">
          <w:marLeft w:val="0"/>
          <w:marRight w:val="0"/>
          <w:marTop w:val="0"/>
          <w:marBottom w:val="0"/>
          <w:divBdr>
            <w:top w:val="none" w:sz="0" w:space="0" w:color="auto"/>
            <w:left w:val="none" w:sz="0" w:space="0" w:color="auto"/>
            <w:bottom w:val="none" w:sz="0" w:space="0" w:color="auto"/>
            <w:right w:val="none" w:sz="0" w:space="0" w:color="auto"/>
          </w:divBdr>
        </w:div>
        <w:div w:id="425927357">
          <w:marLeft w:val="0"/>
          <w:marRight w:val="0"/>
          <w:marTop w:val="0"/>
          <w:marBottom w:val="0"/>
          <w:divBdr>
            <w:top w:val="none" w:sz="0" w:space="0" w:color="auto"/>
            <w:left w:val="none" w:sz="0" w:space="0" w:color="auto"/>
            <w:bottom w:val="none" w:sz="0" w:space="0" w:color="auto"/>
            <w:right w:val="none" w:sz="0" w:space="0" w:color="auto"/>
          </w:divBdr>
        </w:div>
        <w:div w:id="1253078118">
          <w:marLeft w:val="0"/>
          <w:marRight w:val="0"/>
          <w:marTop w:val="0"/>
          <w:marBottom w:val="0"/>
          <w:divBdr>
            <w:top w:val="none" w:sz="0" w:space="0" w:color="auto"/>
            <w:left w:val="none" w:sz="0" w:space="0" w:color="auto"/>
            <w:bottom w:val="none" w:sz="0" w:space="0" w:color="auto"/>
            <w:right w:val="none" w:sz="0" w:space="0" w:color="auto"/>
          </w:divBdr>
        </w:div>
        <w:div w:id="683744693">
          <w:marLeft w:val="0"/>
          <w:marRight w:val="0"/>
          <w:marTop w:val="0"/>
          <w:marBottom w:val="0"/>
          <w:divBdr>
            <w:top w:val="none" w:sz="0" w:space="0" w:color="auto"/>
            <w:left w:val="none" w:sz="0" w:space="0" w:color="auto"/>
            <w:bottom w:val="none" w:sz="0" w:space="0" w:color="auto"/>
            <w:right w:val="none" w:sz="0" w:space="0" w:color="auto"/>
          </w:divBdr>
        </w:div>
        <w:div w:id="712847435">
          <w:marLeft w:val="0"/>
          <w:marRight w:val="0"/>
          <w:marTop w:val="0"/>
          <w:marBottom w:val="0"/>
          <w:divBdr>
            <w:top w:val="none" w:sz="0" w:space="0" w:color="auto"/>
            <w:left w:val="none" w:sz="0" w:space="0" w:color="auto"/>
            <w:bottom w:val="none" w:sz="0" w:space="0" w:color="auto"/>
            <w:right w:val="none" w:sz="0" w:space="0" w:color="auto"/>
          </w:divBdr>
        </w:div>
        <w:div w:id="1271661927">
          <w:marLeft w:val="0"/>
          <w:marRight w:val="0"/>
          <w:marTop w:val="0"/>
          <w:marBottom w:val="0"/>
          <w:divBdr>
            <w:top w:val="none" w:sz="0" w:space="0" w:color="auto"/>
            <w:left w:val="none" w:sz="0" w:space="0" w:color="auto"/>
            <w:bottom w:val="none" w:sz="0" w:space="0" w:color="auto"/>
            <w:right w:val="none" w:sz="0" w:space="0" w:color="auto"/>
          </w:divBdr>
        </w:div>
        <w:div w:id="962078466">
          <w:marLeft w:val="0"/>
          <w:marRight w:val="0"/>
          <w:marTop w:val="0"/>
          <w:marBottom w:val="0"/>
          <w:divBdr>
            <w:top w:val="none" w:sz="0" w:space="0" w:color="auto"/>
            <w:left w:val="none" w:sz="0" w:space="0" w:color="auto"/>
            <w:bottom w:val="none" w:sz="0" w:space="0" w:color="auto"/>
            <w:right w:val="none" w:sz="0" w:space="0" w:color="auto"/>
          </w:divBdr>
        </w:div>
        <w:div w:id="333606821">
          <w:marLeft w:val="0"/>
          <w:marRight w:val="0"/>
          <w:marTop w:val="0"/>
          <w:marBottom w:val="0"/>
          <w:divBdr>
            <w:top w:val="none" w:sz="0" w:space="0" w:color="auto"/>
            <w:left w:val="none" w:sz="0" w:space="0" w:color="auto"/>
            <w:bottom w:val="none" w:sz="0" w:space="0" w:color="auto"/>
            <w:right w:val="none" w:sz="0" w:space="0" w:color="auto"/>
          </w:divBdr>
        </w:div>
        <w:div w:id="725107122">
          <w:marLeft w:val="0"/>
          <w:marRight w:val="0"/>
          <w:marTop w:val="0"/>
          <w:marBottom w:val="0"/>
          <w:divBdr>
            <w:top w:val="none" w:sz="0" w:space="0" w:color="auto"/>
            <w:left w:val="none" w:sz="0" w:space="0" w:color="auto"/>
            <w:bottom w:val="none" w:sz="0" w:space="0" w:color="auto"/>
            <w:right w:val="none" w:sz="0" w:space="0" w:color="auto"/>
          </w:divBdr>
        </w:div>
        <w:div w:id="1514370221">
          <w:marLeft w:val="0"/>
          <w:marRight w:val="0"/>
          <w:marTop w:val="0"/>
          <w:marBottom w:val="0"/>
          <w:divBdr>
            <w:top w:val="none" w:sz="0" w:space="0" w:color="auto"/>
            <w:left w:val="none" w:sz="0" w:space="0" w:color="auto"/>
            <w:bottom w:val="none" w:sz="0" w:space="0" w:color="auto"/>
            <w:right w:val="none" w:sz="0" w:space="0" w:color="auto"/>
          </w:divBdr>
        </w:div>
        <w:div w:id="854730260">
          <w:marLeft w:val="0"/>
          <w:marRight w:val="0"/>
          <w:marTop w:val="0"/>
          <w:marBottom w:val="0"/>
          <w:divBdr>
            <w:top w:val="none" w:sz="0" w:space="0" w:color="auto"/>
            <w:left w:val="none" w:sz="0" w:space="0" w:color="auto"/>
            <w:bottom w:val="none" w:sz="0" w:space="0" w:color="auto"/>
            <w:right w:val="none" w:sz="0" w:space="0" w:color="auto"/>
          </w:divBdr>
        </w:div>
        <w:div w:id="1417088438">
          <w:marLeft w:val="0"/>
          <w:marRight w:val="0"/>
          <w:marTop w:val="0"/>
          <w:marBottom w:val="0"/>
          <w:divBdr>
            <w:top w:val="none" w:sz="0" w:space="0" w:color="auto"/>
            <w:left w:val="none" w:sz="0" w:space="0" w:color="auto"/>
            <w:bottom w:val="none" w:sz="0" w:space="0" w:color="auto"/>
            <w:right w:val="none" w:sz="0" w:space="0" w:color="auto"/>
          </w:divBdr>
        </w:div>
        <w:div w:id="182866962">
          <w:marLeft w:val="0"/>
          <w:marRight w:val="0"/>
          <w:marTop w:val="0"/>
          <w:marBottom w:val="0"/>
          <w:divBdr>
            <w:top w:val="none" w:sz="0" w:space="0" w:color="auto"/>
            <w:left w:val="none" w:sz="0" w:space="0" w:color="auto"/>
            <w:bottom w:val="none" w:sz="0" w:space="0" w:color="auto"/>
            <w:right w:val="none" w:sz="0" w:space="0" w:color="auto"/>
          </w:divBdr>
        </w:div>
        <w:div w:id="1682779625">
          <w:marLeft w:val="0"/>
          <w:marRight w:val="0"/>
          <w:marTop w:val="0"/>
          <w:marBottom w:val="0"/>
          <w:divBdr>
            <w:top w:val="none" w:sz="0" w:space="0" w:color="auto"/>
            <w:left w:val="none" w:sz="0" w:space="0" w:color="auto"/>
            <w:bottom w:val="none" w:sz="0" w:space="0" w:color="auto"/>
            <w:right w:val="none" w:sz="0" w:space="0" w:color="auto"/>
          </w:divBdr>
        </w:div>
        <w:div w:id="1486312942">
          <w:marLeft w:val="0"/>
          <w:marRight w:val="0"/>
          <w:marTop w:val="0"/>
          <w:marBottom w:val="0"/>
          <w:divBdr>
            <w:top w:val="none" w:sz="0" w:space="0" w:color="auto"/>
            <w:left w:val="none" w:sz="0" w:space="0" w:color="auto"/>
            <w:bottom w:val="none" w:sz="0" w:space="0" w:color="auto"/>
            <w:right w:val="none" w:sz="0" w:space="0" w:color="auto"/>
          </w:divBdr>
        </w:div>
        <w:div w:id="445198571">
          <w:marLeft w:val="0"/>
          <w:marRight w:val="0"/>
          <w:marTop w:val="0"/>
          <w:marBottom w:val="0"/>
          <w:divBdr>
            <w:top w:val="none" w:sz="0" w:space="0" w:color="auto"/>
            <w:left w:val="none" w:sz="0" w:space="0" w:color="auto"/>
            <w:bottom w:val="none" w:sz="0" w:space="0" w:color="auto"/>
            <w:right w:val="none" w:sz="0" w:space="0" w:color="auto"/>
          </w:divBdr>
        </w:div>
        <w:div w:id="1034185360">
          <w:marLeft w:val="0"/>
          <w:marRight w:val="0"/>
          <w:marTop w:val="0"/>
          <w:marBottom w:val="0"/>
          <w:divBdr>
            <w:top w:val="none" w:sz="0" w:space="0" w:color="auto"/>
            <w:left w:val="none" w:sz="0" w:space="0" w:color="auto"/>
            <w:bottom w:val="none" w:sz="0" w:space="0" w:color="auto"/>
            <w:right w:val="none" w:sz="0" w:space="0" w:color="auto"/>
          </w:divBdr>
        </w:div>
        <w:div w:id="1313558855">
          <w:marLeft w:val="0"/>
          <w:marRight w:val="0"/>
          <w:marTop w:val="0"/>
          <w:marBottom w:val="0"/>
          <w:divBdr>
            <w:top w:val="none" w:sz="0" w:space="0" w:color="auto"/>
            <w:left w:val="none" w:sz="0" w:space="0" w:color="auto"/>
            <w:bottom w:val="none" w:sz="0" w:space="0" w:color="auto"/>
            <w:right w:val="none" w:sz="0" w:space="0" w:color="auto"/>
          </w:divBdr>
        </w:div>
        <w:div w:id="1020470478">
          <w:marLeft w:val="0"/>
          <w:marRight w:val="0"/>
          <w:marTop w:val="0"/>
          <w:marBottom w:val="0"/>
          <w:divBdr>
            <w:top w:val="none" w:sz="0" w:space="0" w:color="auto"/>
            <w:left w:val="none" w:sz="0" w:space="0" w:color="auto"/>
            <w:bottom w:val="none" w:sz="0" w:space="0" w:color="auto"/>
            <w:right w:val="none" w:sz="0" w:space="0" w:color="auto"/>
          </w:divBdr>
        </w:div>
        <w:div w:id="353269826">
          <w:marLeft w:val="0"/>
          <w:marRight w:val="0"/>
          <w:marTop w:val="0"/>
          <w:marBottom w:val="0"/>
          <w:divBdr>
            <w:top w:val="none" w:sz="0" w:space="0" w:color="auto"/>
            <w:left w:val="none" w:sz="0" w:space="0" w:color="auto"/>
            <w:bottom w:val="none" w:sz="0" w:space="0" w:color="auto"/>
            <w:right w:val="none" w:sz="0" w:space="0" w:color="auto"/>
          </w:divBdr>
        </w:div>
        <w:div w:id="679938629">
          <w:marLeft w:val="0"/>
          <w:marRight w:val="0"/>
          <w:marTop w:val="0"/>
          <w:marBottom w:val="0"/>
          <w:divBdr>
            <w:top w:val="none" w:sz="0" w:space="0" w:color="auto"/>
            <w:left w:val="none" w:sz="0" w:space="0" w:color="auto"/>
            <w:bottom w:val="none" w:sz="0" w:space="0" w:color="auto"/>
            <w:right w:val="none" w:sz="0" w:space="0" w:color="auto"/>
          </w:divBdr>
        </w:div>
        <w:div w:id="423366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5488-EA09-44DE-B872-9293EA88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Kitsons LLP</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Scott</dc:creator>
  <cp:lastModifiedBy>laptop pc</cp:lastModifiedBy>
  <cp:revision>3</cp:revision>
  <dcterms:created xsi:type="dcterms:W3CDTF">2021-06-03T10:44:00Z</dcterms:created>
  <dcterms:modified xsi:type="dcterms:W3CDTF">2021-06-03T11:18:00Z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C:\Users\climiea\AppData\Local\Temp\SOLTMP\AMC\Tues\amc475.xml</vt:lpwstr>
  </property>
</Properties>
</file>